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017" w:rsidRPr="007E150A" w:rsidRDefault="007D10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EastAsia" w:hAnsiTheme="minorEastAsia"/>
        </w:rPr>
      </w:pPr>
    </w:p>
    <w:p w:rsidR="007D1017" w:rsidRPr="007E150A" w:rsidRDefault="006A0CF4">
      <w:pPr>
        <w:spacing w:line="480" w:lineRule="auto"/>
        <w:jc w:val="center"/>
        <w:rPr>
          <w:rFonts w:asciiTheme="minorEastAsia" w:hAnsiTheme="minorEastAsia" w:cs="標楷體"/>
          <w:sz w:val="36"/>
          <w:szCs w:val="36"/>
        </w:rPr>
      </w:pPr>
      <w:r w:rsidRPr="007E150A">
        <w:rPr>
          <w:rFonts w:asciiTheme="minorEastAsia" w:hAnsiTheme="minorEastAsia" w:cs="標楷體"/>
          <w:sz w:val="36"/>
          <w:szCs w:val="36"/>
        </w:rPr>
        <w:t>11</w:t>
      </w:r>
      <w:r w:rsidR="005D038C" w:rsidRPr="007E150A">
        <w:rPr>
          <w:rFonts w:asciiTheme="minorEastAsia" w:hAnsiTheme="minorEastAsia" w:cs="標楷體" w:hint="eastAsia"/>
          <w:sz w:val="36"/>
          <w:szCs w:val="36"/>
        </w:rPr>
        <w:t>4</w:t>
      </w:r>
      <w:r w:rsidR="0026113B" w:rsidRPr="007E150A">
        <w:rPr>
          <w:rFonts w:asciiTheme="minorEastAsia" w:hAnsiTheme="minorEastAsia" w:cs="標楷體"/>
          <w:sz w:val="36"/>
          <w:szCs w:val="36"/>
        </w:rPr>
        <w:t>學年度臺東縣戶外教育</w:t>
      </w:r>
      <w:r w:rsidR="0026113B" w:rsidRPr="007E150A">
        <w:rPr>
          <w:rFonts w:asciiTheme="minorEastAsia" w:hAnsiTheme="minorEastAsia" w:cs="標楷體" w:hint="eastAsia"/>
          <w:sz w:val="36"/>
          <w:szCs w:val="36"/>
        </w:rPr>
        <w:t>及</w:t>
      </w:r>
      <w:r w:rsidR="009024E1" w:rsidRPr="007E150A">
        <w:rPr>
          <w:rFonts w:asciiTheme="minorEastAsia" w:hAnsiTheme="minorEastAsia" w:cs="標楷體"/>
          <w:sz w:val="36"/>
          <w:szCs w:val="36"/>
        </w:rPr>
        <w:t>海洋教育中心</w:t>
      </w:r>
    </w:p>
    <w:tbl>
      <w:tblPr>
        <w:tblStyle w:val="aa"/>
        <w:tblpPr w:leftFromText="180" w:rightFromText="180" w:vertAnchor="text" w:tblpY="783"/>
        <w:tblW w:w="1058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752"/>
        <w:gridCol w:w="2646"/>
        <w:gridCol w:w="2646"/>
      </w:tblGrid>
      <w:tr w:rsidR="006B00AB" w:rsidRPr="007E150A" w:rsidTr="005D038C">
        <w:trPr>
          <w:trHeight w:val="480"/>
        </w:trPr>
        <w:tc>
          <w:tcPr>
            <w:tcW w:w="3539" w:type="dxa"/>
            <w:shd w:val="clear" w:color="auto" w:fill="E7E6E6" w:themeFill="background2"/>
            <w:vAlign w:val="center"/>
          </w:tcPr>
          <w:p w:rsidR="006B00AB" w:rsidRPr="007E150A" w:rsidRDefault="006B00AB" w:rsidP="006B00AB">
            <w:pPr>
              <w:spacing w:line="480" w:lineRule="auto"/>
              <w:jc w:val="center"/>
              <w:rPr>
                <w:rFonts w:asciiTheme="minorEastAsia" w:hAnsiTheme="minorEastAsia" w:cs="標楷體"/>
                <w:sz w:val="28"/>
                <w:szCs w:val="28"/>
              </w:rPr>
            </w:pPr>
            <w:r w:rsidRPr="007E150A">
              <w:rPr>
                <w:rFonts w:asciiTheme="minorEastAsia" w:hAnsiTheme="minorEastAsia" w:cs="標楷體"/>
                <w:sz w:val="28"/>
                <w:szCs w:val="28"/>
              </w:rPr>
              <w:t>執行學校</w:t>
            </w:r>
          </w:p>
        </w:tc>
        <w:tc>
          <w:tcPr>
            <w:tcW w:w="1752" w:type="dxa"/>
            <w:shd w:val="clear" w:color="auto" w:fill="E7E6E6" w:themeFill="background2"/>
            <w:vAlign w:val="center"/>
          </w:tcPr>
          <w:p w:rsidR="006B00AB" w:rsidRPr="007E150A" w:rsidRDefault="006B00AB" w:rsidP="006B00AB">
            <w:pPr>
              <w:spacing w:line="480" w:lineRule="auto"/>
              <w:jc w:val="center"/>
              <w:rPr>
                <w:rFonts w:asciiTheme="minorEastAsia" w:hAnsiTheme="minorEastAsia" w:cs="標楷體"/>
                <w:sz w:val="28"/>
                <w:szCs w:val="28"/>
              </w:rPr>
            </w:pPr>
            <w:r w:rsidRPr="007E150A">
              <w:rPr>
                <w:rFonts w:asciiTheme="minorEastAsia" w:hAnsiTheme="minorEastAsia" w:cs="標楷體"/>
                <w:sz w:val="28"/>
                <w:szCs w:val="28"/>
              </w:rPr>
              <w:t>年級</w:t>
            </w:r>
          </w:p>
        </w:tc>
        <w:tc>
          <w:tcPr>
            <w:tcW w:w="2646" w:type="dxa"/>
            <w:shd w:val="clear" w:color="auto" w:fill="E7E6E6" w:themeFill="background2"/>
            <w:vAlign w:val="center"/>
          </w:tcPr>
          <w:p w:rsidR="006B00AB" w:rsidRPr="007E150A" w:rsidRDefault="006B00AB" w:rsidP="006B00AB">
            <w:pPr>
              <w:spacing w:line="480" w:lineRule="auto"/>
              <w:jc w:val="center"/>
              <w:rPr>
                <w:rFonts w:asciiTheme="minorEastAsia" w:hAnsiTheme="minorEastAsia" w:cs="標楷體"/>
                <w:sz w:val="28"/>
                <w:szCs w:val="28"/>
              </w:rPr>
            </w:pPr>
            <w:r w:rsidRPr="007E150A">
              <w:rPr>
                <w:rFonts w:asciiTheme="minorEastAsia" w:hAnsiTheme="minorEastAsia" w:cs="標楷體"/>
                <w:sz w:val="28"/>
                <w:szCs w:val="28"/>
              </w:rPr>
              <w:t>學生參與人數</w:t>
            </w:r>
          </w:p>
        </w:tc>
        <w:tc>
          <w:tcPr>
            <w:tcW w:w="2646" w:type="dxa"/>
            <w:shd w:val="clear" w:color="auto" w:fill="E7E6E6" w:themeFill="background2"/>
            <w:vAlign w:val="center"/>
          </w:tcPr>
          <w:p w:rsidR="006B00AB" w:rsidRPr="007E150A" w:rsidRDefault="006B00AB" w:rsidP="006B00AB">
            <w:pPr>
              <w:spacing w:line="480" w:lineRule="auto"/>
              <w:jc w:val="center"/>
              <w:rPr>
                <w:rFonts w:asciiTheme="minorEastAsia" w:hAnsiTheme="minorEastAsia" w:cs="標楷體"/>
                <w:sz w:val="28"/>
                <w:szCs w:val="28"/>
              </w:rPr>
            </w:pPr>
            <w:r w:rsidRPr="007E150A">
              <w:rPr>
                <w:rFonts w:asciiTheme="minorEastAsia" w:hAnsiTheme="minorEastAsia" w:cs="標楷體"/>
                <w:sz w:val="28"/>
                <w:szCs w:val="28"/>
              </w:rPr>
              <w:t>教師人數</w:t>
            </w:r>
          </w:p>
        </w:tc>
      </w:tr>
      <w:tr w:rsidR="006B00AB" w:rsidRPr="007E150A" w:rsidTr="005D038C">
        <w:trPr>
          <w:trHeight w:val="500"/>
        </w:trPr>
        <w:tc>
          <w:tcPr>
            <w:tcW w:w="3539" w:type="dxa"/>
            <w:vAlign w:val="center"/>
          </w:tcPr>
          <w:p w:rsidR="006B00AB" w:rsidRPr="007E150A" w:rsidRDefault="00CC41F2" w:rsidP="006B00AB">
            <w:pPr>
              <w:spacing w:line="480" w:lineRule="auto"/>
              <w:jc w:val="center"/>
              <w:rPr>
                <w:rFonts w:asciiTheme="minorEastAsia" w:hAnsiTheme="minorEastAsia" w:cs="標楷體"/>
                <w:sz w:val="28"/>
                <w:szCs w:val="28"/>
              </w:rPr>
            </w:pPr>
            <w:r w:rsidRPr="007E150A">
              <w:rPr>
                <w:rFonts w:asciiTheme="minorEastAsia" w:hAnsiTheme="minorEastAsia" w:cs="標楷體" w:hint="eastAsia"/>
                <w:sz w:val="28"/>
                <w:szCs w:val="28"/>
              </w:rPr>
              <w:t>公館國小</w:t>
            </w:r>
          </w:p>
        </w:tc>
        <w:tc>
          <w:tcPr>
            <w:tcW w:w="1752" w:type="dxa"/>
            <w:vAlign w:val="center"/>
          </w:tcPr>
          <w:p w:rsidR="006B00AB" w:rsidRPr="007E150A" w:rsidRDefault="005F50A4" w:rsidP="006B00AB">
            <w:pPr>
              <w:spacing w:line="480" w:lineRule="auto"/>
              <w:jc w:val="center"/>
              <w:rPr>
                <w:rFonts w:asciiTheme="minorEastAsia" w:hAnsiTheme="minorEastAsia" w:cs="標楷體"/>
                <w:sz w:val="28"/>
                <w:szCs w:val="28"/>
              </w:rPr>
            </w:pPr>
            <w:r>
              <w:rPr>
                <w:rFonts w:asciiTheme="minorEastAsia" w:hAnsiTheme="minorEastAsia" w:cs="標楷體"/>
                <w:sz w:val="28"/>
                <w:szCs w:val="28"/>
              </w:rPr>
              <w:t>6</w:t>
            </w:r>
          </w:p>
        </w:tc>
        <w:tc>
          <w:tcPr>
            <w:tcW w:w="2646" w:type="dxa"/>
            <w:vAlign w:val="center"/>
          </w:tcPr>
          <w:p w:rsidR="006B00AB" w:rsidRPr="007E150A" w:rsidRDefault="005F50A4" w:rsidP="006B00AB">
            <w:pPr>
              <w:spacing w:line="480" w:lineRule="auto"/>
              <w:jc w:val="center"/>
              <w:rPr>
                <w:rFonts w:asciiTheme="minorEastAsia" w:hAnsiTheme="minorEastAsia" w:cs="標楷體"/>
                <w:sz w:val="28"/>
                <w:szCs w:val="28"/>
              </w:rPr>
            </w:pPr>
            <w:r>
              <w:rPr>
                <w:rFonts w:asciiTheme="minorEastAsia" w:hAnsiTheme="minorEastAsia" w:cs="標楷體"/>
                <w:sz w:val="28"/>
                <w:szCs w:val="28"/>
              </w:rPr>
              <w:t>10</w:t>
            </w:r>
            <w:r w:rsidR="006B00AB" w:rsidRPr="007E150A">
              <w:rPr>
                <w:rFonts w:asciiTheme="minorEastAsia" w:hAnsiTheme="minorEastAsia" w:cs="標楷體" w:hint="eastAsia"/>
                <w:sz w:val="28"/>
                <w:szCs w:val="28"/>
              </w:rPr>
              <w:t>人</w:t>
            </w:r>
          </w:p>
        </w:tc>
        <w:tc>
          <w:tcPr>
            <w:tcW w:w="2646" w:type="dxa"/>
            <w:vAlign w:val="center"/>
          </w:tcPr>
          <w:p w:rsidR="006B00AB" w:rsidRPr="007E150A" w:rsidRDefault="005F50A4" w:rsidP="006B00AB">
            <w:pPr>
              <w:spacing w:line="480" w:lineRule="auto"/>
              <w:jc w:val="center"/>
              <w:rPr>
                <w:rFonts w:asciiTheme="minorEastAsia" w:hAnsiTheme="minorEastAsia" w:cs="標楷體"/>
                <w:sz w:val="28"/>
                <w:szCs w:val="28"/>
              </w:rPr>
            </w:pPr>
            <w:r>
              <w:rPr>
                <w:rFonts w:asciiTheme="minorEastAsia" w:hAnsiTheme="minorEastAsia" w:cs="標楷體"/>
                <w:sz w:val="28"/>
                <w:szCs w:val="28"/>
              </w:rPr>
              <w:t>2</w:t>
            </w:r>
            <w:r w:rsidR="006B00AB" w:rsidRPr="007E150A">
              <w:rPr>
                <w:rFonts w:asciiTheme="minorEastAsia" w:hAnsiTheme="minorEastAsia" w:cs="標楷體" w:hint="eastAsia"/>
                <w:sz w:val="28"/>
                <w:szCs w:val="28"/>
              </w:rPr>
              <w:t>人</w:t>
            </w:r>
          </w:p>
        </w:tc>
      </w:tr>
    </w:tbl>
    <w:p w:rsidR="007D1017" w:rsidRPr="007E150A" w:rsidRDefault="004D4DA4">
      <w:pPr>
        <w:spacing w:line="480" w:lineRule="auto"/>
        <w:jc w:val="center"/>
        <w:rPr>
          <w:rFonts w:asciiTheme="minorEastAsia" w:hAnsiTheme="minorEastAsia" w:cs="標楷體"/>
          <w:sz w:val="36"/>
          <w:szCs w:val="36"/>
        </w:rPr>
      </w:pPr>
      <w:r w:rsidRPr="007E150A">
        <w:rPr>
          <w:rFonts w:asciiTheme="minorEastAsia" w:hAnsiTheme="minorEastAsia" w:cs="標楷體" w:hint="eastAsia"/>
          <w:sz w:val="36"/>
          <w:szCs w:val="36"/>
        </w:rPr>
        <w:t>2-3</w:t>
      </w:r>
      <w:r w:rsidR="00060A4B" w:rsidRPr="007E150A">
        <w:rPr>
          <w:rFonts w:asciiTheme="minorEastAsia" w:hAnsiTheme="minorEastAsia" w:cs="標楷體" w:hint="eastAsia"/>
          <w:sz w:val="36"/>
          <w:szCs w:val="36"/>
        </w:rPr>
        <w:t>學校</w:t>
      </w:r>
      <w:r w:rsidRPr="007E150A">
        <w:rPr>
          <w:rFonts w:asciiTheme="minorEastAsia" w:hAnsiTheme="minorEastAsia" w:cs="標楷體" w:hint="eastAsia"/>
          <w:sz w:val="36"/>
          <w:szCs w:val="36"/>
        </w:rPr>
        <w:t>辦理戶外教育自主學習課程</w:t>
      </w:r>
      <w:r w:rsidR="009024E1" w:rsidRPr="007E150A">
        <w:rPr>
          <w:rFonts w:asciiTheme="minorEastAsia" w:hAnsiTheme="minorEastAsia" w:cs="標楷體"/>
          <w:sz w:val="36"/>
          <w:szCs w:val="36"/>
        </w:rPr>
        <w:t>成果</w:t>
      </w:r>
      <w:r w:rsidR="0032197D" w:rsidRPr="007E150A">
        <w:rPr>
          <w:rFonts w:asciiTheme="minorEastAsia" w:hAnsiTheme="minorEastAsia" w:cs="標楷體" w:hint="eastAsia"/>
          <w:sz w:val="36"/>
          <w:szCs w:val="36"/>
        </w:rPr>
        <w:t>報告</w:t>
      </w:r>
    </w:p>
    <w:p w:rsidR="005D038C" w:rsidRPr="007E150A" w:rsidRDefault="009024E1">
      <w:pPr>
        <w:spacing w:line="480" w:lineRule="auto"/>
        <w:rPr>
          <w:rFonts w:asciiTheme="minorEastAsia" w:hAnsiTheme="minorEastAsia" w:cs="標楷體"/>
          <w:sz w:val="28"/>
          <w:szCs w:val="28"/>
        </w:rPr>
      </w:pPr>
      <w:r w:rsidRPr="007E150A">
        <w:rPr>
          <w:rFonts w:asciiTheme="minorEastAsia" w:hAnsiTheme="minorEastAsia" w:cs="標楷體"/>
          <w:sz w:val="28"/>
          <w:szCs w:val="28"/>
        </w:rPr>
        <w:t>ㄧ、</w:t>
      </w:r>
      <w:r w:rsidR="005D038C" w:rsidRPr="007E150A">
        <w:rPr>
          <w:rFonts w:asciiTheme="minorEastAsia" w:hAnsiTheme="minorEastAsia" w:cs="標楷體" w:hint="eastAsia"/>
          <w:sz w:val="28"/>
          <w:szCs w:val="28"/>
        </w:rPr>
        <w:t>計畫</w:t>
      </w:r>
      <w:r w:rsidR="005D038C" w:rsidRPr="007E150A">
        <w:rPr>
          <w:rFonts w:asciiTheme="minorEastAsia" w:hAnsiTheme="minorEastAsia" w:cs="標楷體"/>
          <w:sz w:val="28"/>
          <w:szCs w:val="28"/>
        </w:rPr>
        <w:t>名稱：</w:t>
      </w:r>
      <w:r w:rsidR="005F50A4">
        <w:rPr>
          <w:rFonts w:asciiTheme="minorEastAsia" w:hAnsiTheme="minorEastAsia" w:cs="標楷體" w:hint="eastAsia"/>
          <w:sz w:val="28"/>
          <w:szCs w:val="28"/>
        </w:rPr>
        <w:t>六年級登山學習活動</w:t>
      </w:r>
    </w:p>
    <w:p w:rsidR="006B00AB" w:rsidRPr="007E150A" w:rsidRDefault="005D038C">
      <w:pPr>
        <w:spacing w:line="480" w:lineRule="auto"/>
        <w:rPr>
          <w:rFonts w:asciiTheme="minorEastAsia" w:hAnsiTheme="minorEastAsia" w:cs="標楷體"/>
          <w:sz w:val="28"/>
          <w:szCs w:val="28"/>
        </w:rPr>
      </w:pPr>
      <w:r w:rsidRPr="007E150A">
        <w:rPr>
          <w:rFonts w:asciiTheme="minorEastAsia" w:hAnsiTheme="minorEastAsia" w:cs="標楷體" w:hint="eastAsia"/>
          <w:sz w:val="28"/>
          <w:szCs w:val="28"/>
        </w:rPr>
        <w:t>二、</w:t>
      </w:r>
      <w:r w:rsidR="009024E1" w:rsidRPr="007E150A">
        <w:rPr>
          <w:rFonts w:asciiTheme="minorEastAsia" w:hAnsiTheme="minorEastAsia" w:cs="標楷體"/>
          <w:sz w:val="28"/>
          <w:szCs w:val="28"/>
        </w:rPr>
        <w:t>活動日期：</w:t>
      </w:r>
      <w:r w:rsidR="00DA536B" w:rsidRPr="007E150A">
        <w:rPr>
          <w:rFonts w:asciiTheme="minorEastAsia" w:hAnsiTheme="minorEastAsia" w:cs="標楷體" w:hint="eastAsia"/>
          <w:sz w:val="28"/>
          <w:szCs w:val="28"/>
        </w:rPr>
        <w:t>2</w:t>
      </w:r>
      <w:r w:rsidR="00DA536B" w:rsidRPr="007E150A">
        <w:rPr>
          <w:rFonts w:asciiTheme="minorEastAsia" w:hAnsiTheme="minorEastAsia" w:cs="標楷體"/>
          <w:sz w:val="28"/>
          <w:szCs w:val="28"/>
        </w:rPr>
        <w:t>025.</w:t>
      </w:r>
      <w:r w:rsidR="00F836B0">
        <w:rPr>
          <w:rFonts w:asciiTheme="minorEastAsia" w:hAnsiTheme="minorEastAsia" w:cs="標楷體"/>
          <w:sz w:val="28"/>
          <w:szCs w:val="28"/>
        </w:rPr>
        <w:t>11</w:t>
      </w:r>
      <w:r w:rsidR="00DA536B" w:rsidRPr="007E150A">
        <w:rPr>
          <w:rFonts w:asciiTheme="minorEastAsia" w:hAnsiTheme="minorEastAsia" w:cs="標楷體" w:hint="eastAsia"/>
          <w:sz w:val="28"/>
          <w:szCs w:val="28"/>
        </w:rPr>
        <w:t>.</w:t>
      </w:r>
      <w:r w:rsidR="00F836B0">
        <w:rPr>
          <w:rFonts w:asciiTheme="minorEastAsia" w:hAnsiTheme="minorEastAsia" w:cs="標楷體"/>
          <w:sz w:val="28"/>
          <w:szCs w:val="28"/>
        </w:rPr>
        <w:t>27</w:t>
      </w:r>
      <w:r w:rsidR="00DA536B" w:rsidRPr="007E150A">
        <w:rPr>
          <w:rFonts w:asciiTheme="minorEastAsia" w:hAnsiTheme="minorEastAsia" w:cs="標楷體"/>
          <w:sz w:val="28"/>
          <w:szCs w:val="28"/>
        </w:rPr>
        <w:t>-</w:t>
      </w:r>
      <w:r w:rsidR="00F836B0">
        <w:rPr>
          <w:rFonts w:asciiTheme="minorEastAsia" w:hAnsiTheme="minorEastAsia" w:cs="標楷體"/>
          <w:sz w:val="28"/>
          <w:szCs w:val="28"/>
        </w:rPr>
        <w:t>2025.11.30</w:t>
      </w:r>
    </w:p>
    <w:p w:rsidR="007D1017" w:rsidRPr="007E150A" w:rsidRDefault="005D038C" w:rsidP="00DA536B">
      <w:pPr>
        <w:spacing w:line="480" w:lineRule="auto"/>
        <w:ind w:left="1680" w:hangingChars="600" w:hanging="1680"/>
        <w:rPr>
          <w:rFonts w:asciiTheme="minorEastAsia" w:hAnsiTheme="minorEastAsia" w:cs="標楷體"/>
          <w:sz w:val="28"/>
          <w:szCs w:val="28"/>
        </w:rPr>
      </w:pPr>
      <w:bookmarkStart w:id="0" w:name="_heading=h.gjdgxs" w:colFirst="0" w:colLast="0"/>
      <w:bookmarkEnd w:id="0"/>
      <w:r w:rsidRPr="007E150A">
        <w:rPr>
          <w:rFonts w:asciiTheme="minorEastAsia" w:hAnsiTheme="minorEastAsia" w:cs="標楷體" w:hint="eastAsia"/>
          <w:sz w:val="28"/>
          <w:szCs w:val="28"/>
        </w:rPr>
        <w:t>三</w:t>
      </w:r>
      <w:r w:rsidRPr="007E150A">
        <w:rPr>
          <w:rFonts w:asciiTheme="minorEastAsia" w:hAnsiTheme="minorEastAsia" w:cs="標楷體"/>
          <w:sz w:val="28"/>
          <w:szCs w:val="28"/>
        </w:rPr>
        <w:t>、</w:t>
      </w:r>
      <w:r w:rsidR="009024E1" w:rsidRPr="007E150A">
        <w:rPr>
          <w:rFonts w:asciiTheme="minorEastAsia" w:hAnsiTheme="minorEastAsia" w:cs="標楷體"/>
          <w:sz w:val="28"/>
          <w:szCs w:val="28"/>
        </w:rPr>
        <w:t>活動地點：</w:t>
      </w:r>
      <w:r w:rsidR="005F50A4">
        <w:rPr>
          <w:rFonts w:asciiTheme="minorEastAsia" w:hAnsiTheme="minorEastAsia" w:cs="標楷體" w:hint="eastAsia"/>
          <w:sz w:val="28"/>
          <w:szCs w:val="28"/>
        </w:rPr>
        <w:t>面山學校、史前博物館</w:t>
      </w:r>
    </w:p>
    <w:p w:rsidR="001A292A" w:rsidRPr="007E150A" w:rsidRDefault="005D038C">
      <w:pPr>
        <w:spacing w:line="480" w:lineRule="auto"/>
        <w:rPr>
          <w:rFonts w:asciiTheme="minorEastAsia" w:hAnsiTheme="minorEastAsia" w:cs="標楷體"/>
          <w:sz w:val="28"/>
          <w:szCs w:val="28"/>
        </w:rPr>
      </w:pPr>
      <w:r w:rsidRPr="007E150A">
        <w:rPr>
          <w:rFonts w:asciiTheme="minorEastAsia" w:hAnsiTheme="minorEastAsia" w:cs="標楷體" w:hint="eastAsia"/>
          <w:sz w:val="28"/>
          <w:szCs w:val="28"/>
        </w:rPr>
        <w:t>四</w:t>
      </w:r>
      <w:r w:rsidR="009E2E53" w:rsidRPr="007E150A">
        <w:rPr>
          <w:rFonts w:asciiTheme="minorEastAsia" w:hAnsiTheme="minorEastAsia" w:cs="標楷體" w:hint="eastAsia"/>
          <w:sz w:val="28"/>
          <w:szCs w:val="28"/>
        </w:rPr>
        <w:t>、活動流</w:t>
      </w:r>
      <w:r w:rsidR="001A292A" w:rsidRPr="007E150A">
        <w:rPr>
          <w:rFonts w:asciiTheme="minorEastAsia" w:hAnsiTheme="minorEastAsia" w:cs="標楷體" w:hint="eastAsia"/>
          <w:sz w:val="28"/>
          <w:szCs w:val="28"/>
        </w:rPr>
        <w:t>程:</w:t>
      </w:r>
    </w:p>
    <w:p w:rsidR="00F836B0" w:rsidRPr="0082556C" w:rsidRDefault="00F836B0" w:rsidP="00F836B0">
      <w:pPr>
        <w:tabs>
          <w:tab w:val="left" w:pos="3828"/>
        </w:tabs>
        <w:jc w:val="center"/>
        <w:rPr>
          <w:rFonts w:asciiTheme="minorEastAsia" w:hAnsiTheme="minorEastAsia"/>
          <w:shd w:val="pct15" w:color="auto" w:fill="FFFFFF"/>
        </w:rPr>
      </w:pPr>
      <w:r w:rsidRPr="0082556C">
        <w:rPr>
          <w:rFonts w:asciiTheme="minorEastAsia" w:hAnsiTheme="minorEastAsia"/>
          <w:shd w:val="pct15" w:color="auto" w:fill="FFFFFF"/>
        </w:rPr>
        <w:t>第一天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4111"/>
        <w:gridCol w:w="1808"/>
      </w:tblGrid>
      <w:tr w:rsidR="00F836B0" w:rsidRPr="0082556C" w:rsidTr="003673F0">
        <w:tc>
          <w:tcPr>
            <w:tcW w:w="1555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時間</w:t>
            </w:r>
          </w:p>
        </w:tc>
        <w:tc>
          <w:tcPr>
            <w:tcW w:w="2976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地點</w:t>
            </w:r>
          </w:p>
        </w:tc>
        <w:tc>
          <w:tcPr>
            <w:tcW w:w="4111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主持人</w:t>
            </w:r>
          </w:p>
        </w:tc>
        <w:tc>
          <w:tcPr>
            <w:tcW w:w="1808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備註</w:t>
            </w: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/>
              </w:rPr>
              <w:t>4</w:t>
            </w:r>
            <w:r w:rsidRPr="0082556C">
              <w:rPr>
                <w:rFonts w:asciiTheme="minorEastAsia" w:hAnsiTheme="minorEastAsia" w:hint="eastAsia"/>
              </w:rPr>
              <w:t>:</w:t>
            </w:r>
            <w:r w:rsidRPr="0082556C">
              <w:rPr>
                <w:rFonts w:asciiTheme="minorEastAsia" w:hAnsiTheme="minorEastAsia"/>
              </w:rPr>
              <w:t>30-1</w:t>
            </w:r>
            <w:r>
              <w:rPr>
                <w:rFonts w:asciiTheme="minorEastAsia" w:hAnsiTheme="minorEastAsia"/>
              </w:rPr>
              <w:t>5</w:t>
            </w:r>
            <w:r w:rsidRPr="0082556C">
              <w:rPr>
                <w:rFonts w:asciiTheme="minorEastAsia" w:hAnsiTheme="minorEastAsia"/>
              </w:rPr>
              <w:t>:30</w:t>
            </w:r>
          </w:p>
        </w:tc>
        <w:tc>
          <w:tcPr>
            <w:tcW w:w="2976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綠島</w:t>
            </w:r>
            <w:r w:rsidRPr="0082556C">
              <w:rPr>
                <w:rFonts w:asciiTheme="minorEastAsia" w:hAnsiTheme="minorEastAsia"/>
              </w:rPr>
              <w:sym w:font="Wingdings" w:char="F0E0"/>
            </w:r>
            <w:r w:rsidRPr="0082556C">
              <w:rPr>
                <w:rFonts w:asciiTheme="minorEastAsia" w:hAnsiTheme="minorEastAsia"/>
              </w:rPr>
              <w:t>富岡</w:t>
            </w:r>
          </w:p>
        </w:tc>
        <w:tc>
          <w:tcPr>
            <w:tcW w:w="4111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/>
              </w:rPr>
              <w:t>5</w:t>
            </w:r>
            <w:r w:rsidRPr="0082556C">
              <w:rPr>
                <w:rFonts w:asciiTheme="minorEastAsia" w:hAnsiTheme="minorEastAsia"/>
              </w:rPr>
              <w:t>:30-1</w:t>
            </w:r>
            <w:r>
              <w:rPr>
                <w:rFonts w:asciiTheme="minorEastAsia" w:hAnsiTheme="minorEastAsia"/>
              </w:rPr>
              <w:t>6</w:t>
            </w:r>
            <w:r w:rsidRPr="0082556C">
              <w:rPr>
                <w:rFonts w:asciiTheme="minorEastAsia" w:hAnsiTheme="minorEastAsia"/>
              </w:rPr>
              <w:t>:00</w:t>
            </w:r>
          </w:p>
        </w:tc>
        <w:tc>
          <w:tcPr>
            <w:tcW w:w="2976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富岡</w:t>
            </w:r>
            <w:r w:rsidRPr="0082556C">
              <w:rPr>
                <w:rFonts w:asciiTheme="minorEastAsia" w:hAnsiTheme="minorEastAsia"/>
              </w:rPr>
              <w:sym w:font="Wingdings" w:char="F0E0"/>
            </w:r>
            <w:r>
              <w:rPr>
                <w:rFonts w:asciiTheme="minorEastAsia" w:hAnsiTheme="minorEastAsia" w:hint="eastAsia"/>
              </w:rPr>
              <w:t>凱旋會館</w:t>
            </w:r>
          </w:p>
        </w:tc>
        <w:tc>
          <w:tcPr>
            <w:tcW w:w="4111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/>
              </w:rPr>
              <w:t>6</w:t>
            </w:r>
            <w:r w:rsidRPr="0082556C">
              <w:rPr>
                <w:rFonts w:asciiTheme="minorEastAsia" w:hAnsiTheme="minorEastAsia"/>
              </w:rPr>
              <w:t>:00-1</w:t>
            </w:r>
            <w:r>
              <w:rPr>
                <w:rFonts w:asciiTheme="minorEastAsia" w:hAnsiTheme="minorEastAsia"/>
              </w:rPr>
              <w:t>7</w:t>
            </w:r>
            <w:r w:rsidRPr="0082556C">
              <w:rPr>
                <w:rFonts w:asciiTheme="minorEastAsia" w:hAnsiTheme="minorEastAsia"/>
              </w:rPr>
              <w:t>:30</w:t>
            </w:r>
          </w:p>
        </w:tc>
        <w:tc>
          <w:tcPr>
            <w:tcW w:w="2976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Check in / </w:t>
            </w:r>
            <w:r>
              <w:rPr>
                <w:rFonts w:asciiTheme="minorEastAsia" w:hAnsiTheme="minorEastAsia" w:hint="eastAsia"/>
              </w:rPr>
              <w:t>物資採買</w:t>
            </w:r>
          </w:p>
        </w:tc>
        <w:tc>
          <w:tcPr>
            <w:tcW w:w="4111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/>
              </w:rPr>
              <w:t>7</w:t>
            </w:r>
            <w:r w:rsidRPr="0082556C">
              <w:rPr>
                <w:rFonts w:asciiTheme="minorEastAsia" w:hAnsiTheme="minorEastAsia"/>
              </w:rPr>
              <w:t>:30-1</w:t>
            </w:r>
            <w:r>
              <w:rPr>
                <w:rFonts w:asciiTheme="minorEastAsia" w:hAnsiTheme="minorEastAsia"/>
              </w:rPr>
              <w:t>9</w:t>
            </w:r>
            <w:r w:rsidRPr="0082556C">
              <w:rPr>
                <w:rFonts w:asciiTheme="minorEastAsia" w:hAnsiTheme="minorEastAsia"/>
              </w:rPr>
              <w:t>:00</w:t>
            </w:r>
          </w:p>
        </w:tc>
        <w:tc>
          <w:tcPr>
            <w:tcW w:w="2976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晚餐</w:t>
            </w:r>
          </w:p>
        </w:tc>
        <w:tc>
          <w:tcPr>
            <w:tcW w:w="4111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/>
              </w:rPr>
              <w:t>9</w:t>
            </w:r>
            <w:r w:rsidRPr="0082556C">
              <w:rPr>
                <w:rFonts w:asciiTheme="minorEastAsia" w:hAnsiTheme="minorEastAsia" w:hint="eastAsia"/>
              </w:rPr>
              <w:t>:</w:t>
            </w:r>
            <w:r w:rsidRPr="0082556C">
              <w:rPr>
                <w:rFonts w:asciiTheme="minorEastAsia" w:hAnsiTheme="minorEastAsia"/>
              </w:rPr>
              <w:t>00-</w:t>
            </w:r>
            <w:r>
              <w:rPr>
                <w:rFonts w:asciiTheme="minorEastAsia" w:hAnsiTheme="minorEastAsia"/>
              </w:rPr>
              <w:t>20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/>
              </w:rPr>
              <w:t>0</w:t>
            </w:r>
          </w:p>
        </w:tc>
        <w:tc>
          <w:tcPr>
            <w:tcW w:w="2976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導師時間</w:t>
            </w:r>
          </w:p>
        </w:tc>
        <w:tc>
          <w:tcPr>
            <w:tcW w:w="4111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20:0</w:t>
            </w:r>
            <w:r w:rsidRPr="0082556C">
              <w:rPr>
                <w:rFonts w:asciiTheme="minorEastAsia" w:hAnsiTheme="minorEastAsia"/>
              </w:rPr>
              <w:t>0-</w:t>
            </w:r>
          </w:p>
        </w:tc>
        <w:tc>
          <w:tcPr>
            <w:tcW w:w="2976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盥洗、就寢</w:t>
            </w:r>
          </w:p>
        </w:tc>
        <w:tc>
          <w:tcPr>
            <w:tcW w:w="4111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</w:tbl>
    <w:p w:rsidR="00F836B0" w:rsidRPr="0082556C" w:rsidRDefault="00F836B0" w:rsidP="00F836B0">
      <w:pPr>
        <w:tabs>
          <w:tab w:val="left" w:pos="3828"/>
        </w:tabs>
        <w:jc w:val="center"/>
        <w:rPr>
          <w:rFonts w:asciiTheme="minorEastAsia" w:hAnsiTheme="minorEastAsia"/>
        </w:rPr>
      </w:pPr>
    </w:p>
    <w:p w:rsidR="00F836B0" w:rsidRPr="0082556C" w:rsidRDefault="00F836B0" w:rsidP="00F836B0">
      <w:pPr>
        <w:tabs>
          <w:tab w:val="left" w:pos="3828"/>
        </w:tabs>
        <w:jc w:val="center"/>
        <w:rPr>
          <w:rFonts w:asciiTheme="minorEastAsia" w:hAnsiTheme="minorEastAsia"/>
          <w:shd w:val="pct15" w:color="auto" w:fill="FFFFFF"/>
        </w:rPr>
      </w:pPr>
      <w:r w:rsidRPr="0082556C">
        <w:rPr>
          <w:rFonts w:asciiTheme="minorEastAsia" w:hAnsiTheme="minorEastAsia"/>
          <w:shd w:val="pct15" w:color="auto" w:fill="FFFFFF"/>
        </w:rPr>
        <w:t>第二天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2552"/>
        <w:gridCol w:w="2800"/>
      </w:tblGrid>
      <w:tr w:rsidR="00F836B0" w:rsidRPr="0082556C" w:rsidTr="003673F0">
        <w:tc>
          <w:tcPr>
            <w:tcW w:w="1555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時間</w:t>
            </w:r>
          </w:p>
        </w:tc>
        <w:tc>
          <w:tcPr>
            <w:tcW w:w="3543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地點</w:t>
            </w:r>
          </w:p>
        </w:tc>
        <w:tc>
          <w:tcPr>
            <w:tcW w:w="2552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主持人</w:t>
            </w:r>
          </w:p>
        </w:tc>
        <w:tc>
          <w:tcPr>
            <w:tcW w:w="2800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備註</w:t>
            </w: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7</w:t>
            </w:r>
            <w:r w:rsidRPr="0082556C">
              <w:rPr>
                <w:rFonts w:asciiTheme="minorEastAsia" w:hAnsiTheme="minorEastAsia"/>
              </w:rPr>
              <w:t>:00-</w:t>
            </w:r>
            <w:r>
              <w:rPr>
                <w:rFonts w:asciiTheme="minorEastAsia" w:hAnsiTheme="minorEastAsia"/>
              </w:rPr>
              <w:t>8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3543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早餐</w:t>
            </w:r>
          </w:p>
        </w:tc>
        <w:tc>
          <w:tcPr>
            <w:tcW w:w="2552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2800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8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/>
              </w:rPr>
              <w:t>0-</w:t>
            </w:r>
            <w:r>
              <w:rPr>
                <w:rFonts w:asciiTheme="minorEastAsia" w:hAnsiTheme="minorEastAsia"/>
              </w:rPr>
              <w:t>9</w:t>
            </w:r>
            <w:r w:rsidRPr="0082556C">
              <w:rPr>
                <w:rFonts w:asciiTheme="minorEastAsia" w:hAnsiTheme="minorEastAsia" w:hint="eastAsia"/>
              </w:rPr>
              <w:t>:</w:t>
            </w:r>
            <w:r w:rsidRPr="0082556C">
              <w:rPr>
                <w:rFonts w:asciiTheme="minorEastAsia" w:hAnsiTheme="minorEastAsia"/>
              </w:rPr>
              <w:t>00</w:t>
            </w:r>
          </w:p>
        </w:tc>
        <w:tc>
          <w:tcPr>
            <w:tcW w:w="3543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凱旋</w:t>
            </w:r>
            <w:r w:rsidRPr="0082556C">
              <w:rPr>
                <w:rFonts w:asciiTheme="minorEastAsia" w:hAnsiTheme="minorEastAsia"/>
              </w:rPr>
              <w:sym w:font="Wingdings" w:char="F0E0"/>
            </w:r>
            <w:r>
              <w:rPr>
                <w:rFonts w:asciiTheme="minorEastAsia" w:hAnsiTheme="minorEastAsia" w:hint="eastAsia"/>
              </w:rPr>
              <w:t>嘉豐營地</w:t>
            </w:r>
          </w:p>
        </w:tc>
        <w:tc>
          <w:tcPr>
            <w:tcW w:w="2552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2800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9</w:t>
            </w:r>
            <w:r w:rsidRPr="0082556C">
              <w:rPr>
                <w:rFonts w:asciiTheme="minorEastAsia" w:hAnsiTheme="minorEastAsia"/>
              </w:rPr>
              <w:t>:00-</w:t>
            </w:r>
            <w:r>
              <w:rPr>
                <w:rFonts w:asciiTheme="minorEastAsia" w:hAnsiTheme="minorEastAsia"/>
              </w:rPr>
              <w:t>10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/>
              </w:rPr>
              <w:t>0</w:t>
            </w:r>
          </w:p>
        </w:tc>
        <w:tc>
          <w:tcPr>
            <w:tcW w:w="3543" w:type="dxa"/>
            <w:vAlign w:val="center"/>
          </w:tcPr>
          <w:p w:rsidR="00F836B0" w:rsidRPr="0082556C" w:rsidRDefault="00F836B0" w:rsidP="003673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相見歡</w:t>
            </w:r>
          </w:p>
        </w:tc>
        <w:tc>
          <w:tcPr>
            <w:tcW w:w="2552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面山學校培訓中心</w:t>
            </w:r>
          </w:p>
        </w:tc>
        <w:tc>
          <w:tcPr>
            <w:tcW w:w="2800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</w:t>
            </w:r>
            <w:r w:rsidRPr="0082556C">
              <w:rPr>
                <w:rFonts w:asciiTheme="minorEastAsia" w:hAnsiTheme="minorEastAsia" w:hint="eastAsia"/>
              </w:rPr>
              <w:t>: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/>
              </w:rPr>
              <w:t>0-</w:t>
            </w:r>
            <w:r>
              <w:rPr>
                <w:rFonts w:asciiTheme="minorEastAsia" w:hAnsiTheme="minorEastAsia"/>
              </w:rPr>
              <w:t>12</w:t>
            </w:r>
            <w:r w:rsidRPr="0082556C">
              <w:rPr>
                <w:rFonts w:asciiTheme="minorEastAsia" w:hAnsiTheme="minorEastAsia"/>
              </w:rPr>
              <w:t>:00</w:t>
            </w:r>
          </w:p>
        </w:tc>
        <w:tc>
          <w:tcPr>
            <w:tcW w:w="3543" w:type="dxa"/>
            <w:vAlign w:val="center"/>
          </w:tcPr>
          <w:p w:rsidR="00F836B0" w:rsidRPr="0082556C" w:rsidRDefault="00F836B0" w:rsidP="003673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體驗抱石場</w:t>
            </w:r>
          </w:p>
        </w:tc>
        <w:tc>
          <w:tcPr>
            <w:tcW w:w="2552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面山學校培訓中心</w:t>
            </w:r>
          </w:p>
        </w:tc>
        <w:tc>
          <w:tcPr>
            <w:tcW w:w="2800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12:00-13:00</w:t>
            </w:r>
          </w:p>
        </w:tc>
        <w:tc>
          <w:tcPr>
            <w:tcW w:w="3543" w:type="dxa"/>
            <w:vAlign w:val="center"/>
          </w:tcPr>
          <w:p w:rsidR="00F836B0" w:rsidRPr="0082556C" w:rsidRDefault="00F836B0" w:rsidP="003673F0">
            <w:pPr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 w:hint="eastAsia"/>
              </w:rPr>
              <w:t>午餐</w:t>
            </w:r>
            <w:r>
              <w:rPr>
                <w:rFonts w:asciiTheme="minorEastAsia" w:hAnsiTheme="minorEastAsia" w:hint="eastAsia"/>
              </w:rPr>
              <w:t>及休息時間</w:t>
            </w:r>
          </w:p>
        </w:tc>
        <w:tc>
          <w:tcPr>
            <w:tcW w:w="2552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面山學校培訓中心</w:t>
            </w:r>
          </w:p>
        </w:tc>
        <w:tc>
          <w:tcPr>
            <w:tcW w:w="2800" w:type="dxa"/>
            <w:vAlign w:val="center"/>
          </w:tcPr>
          <w:p w:rsidR="00F836B0" w:rsidRPr="0082556C" w:rsidRDefault="00F836B0" w:rsidP="003673F0">
            <w:pPr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ind w:firstLineChars="50" w:firstLine="120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13:00-1</w:t>
            </w:r>
            <w:r>
              <w:rPr>
                <w:rFonts w:asciiTheme="minorEastAsia" w:hAnsiTheme="minorEastAsia"/>
              </w:rPr>
              <w:t>5</w:t>
            </w:r>
            <w:r w:rsidRPr="0082556C">
              <w:rPr>
                <w:rFonts w:asciiTheme="minorEastAsia" w:hAnsiTheme="minorEastAsia" w:hint="eastAsia"/>
              </w:rPr>
              <w:t>: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/>
              </w:rPr>
              <w:t>0</w:t>
            </w:r>
          </w:p>
        </w:tc>
        <w:tc>
          <w:tcPr>
            <w:tcW w:w="3543" w:type="dxa"/>
            <w:vAlign w:val="center"/>
          </w:tcPr>
          <w:p w:rsidR="00F836B0" w:rsidRPr="0082556C" w:rsidRDefault="00F836B0" w:rsidP="003673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認識高空繩索場</w:t>
            </w:r>
          </w:p>
        </w:tc>
        <w:tc>
          <w:tcPr>
            <w:tcW w:w="2552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5E46D6">
              <w:rPr>
                <w:rFonts w:asciiTheme="minorEastAsia" w:hAnsiTheme="minorEastAsia" w:hint="eastAsia"/>
              </w:rPr>
              <w:t>面山學校培訓中心</w:t>
            </w:r>
          </w:p>
        </w:tc>
        <w:tc>
          <w:tcPr>
            <w:tcW w:w="2800" w:type="dxa"/>
            <w:vAlign w:val="center"/>
          </w:tcPr>
          <w:p w:rsidR="00F836B0" w:rsidRPr="0082556C" w:rsidRDefault="00F836B0" w:rsidP="003673F0">
            <w:pPr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/>
              </w:rPr>
              <w:t>5</w:t>
            </w:r>
            <w:r w:rsidRPr="0082556C">
              <w:rPr>
                <w:rFonts w:asciiTheme="minorEastAsia" w:hAnsiTheme="minorEastAsia" w:hint="eastAsia"/>
              </w:rPr>
              <w:t>: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/>
              </w:rPr>
              <w:t>0-1</w:t>
            </w:r>
            <w:r>
              <w:rPr>
                <w:rFonts w:asciiTheme="minorEastAsia" w:hAnsiTheme="minorEastAsia"/>
              </w:rPr>
              <w:t>7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/>
              </w:rPr>
              <w:t>0</w:t>
            </w:r>
          </w:p>
        </w:tc>
        <w:tc>
          <w:tcPr>
            <w:tcW w:w="3543" w:type="dxa"/>
            <w:vAlign w:val="center"/>
          </w:tcPr>
          <w:p w:rsidR="00F836B0" w:rsidRPr="0082556C" w:rsidRDefault="00F836B0" w:rsidP="003673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部落重建</w:t>
            </w:r>
          </w:p>
        </w:tc>
        <w:tc>
          <w:tcPr>
            <w:tcW w:w="2552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5E46D6">
              <w:rPr>
                <w:rFonts w:asciiTheme="minorEastAsia" w:hAnsiTheme="minorEastAsia" w:hint="eastAsia"/>
              </w:rPr>
              <w:t>面山學校培訓中心</w:t>
            </w:r>
          </w:p>
        </w:tc>
        <w:tc>
          <w:tcPr>
            <w:tcW w:w="2800" w:type="dxa"/>
            <w:vAlign w:val="center"/>
          </w:tcPr>
          <w:p w:rsidR="00F836B0" w:rsidRPr="00D27EE3" w:rsidRDefault="00F836B0" w:rsidP="003673F0">
            <w:r w:rsidRPr="00D27EE3">
              <w:rPr>
                <w:rFonts w:hint="eastAsia"/>
              </w:rPr>
              <w:t>介紹帳棚使用方法並實際操作</w:t>
            </w: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/>
              </w:rPr>
              <w:t>7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/>
              </w:rPr>
              <w:t>0-1</w:t>
            </w:r>
            <w:r>
              <w:rPr>
                <w:rFonts w:asciiTheme="minorEastAsia" w:hAnsiTheme="minorEastAsia"/>
              </w:rPr>
              <w:t>9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/>
              </w:rPr>
              <w:t>0</w:t>
            </w:r>
          </w:p>
        </w:tc>
        <w:tc>
          <w:tcPr>
            <w:tcW w:w="3543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野味食煮</w:t>
            </w:r>
          </w:p>
        </w:tc>
        <w:tc>
          <w:tcPr>
            <w:tcW w:w="2552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5E46D6">
              <w:rPr>
                <w:rFonts w:asciiTheme="minorEastAsia" w:hAnsiTheme="minorEastAsia" w:hint="eastAsia"/>
              </w:rPr>
              <w:t>面山學校培訓中心</w:t>
            </w:r>
          </w:p>
        </w:tc>
        <w:tc>
          <w:tcPr>
            <w:tcW w:w="2800" w:type="dxa"/>
            <w:vAlign w:val="center"/>
          </w:tcPr>
          <w:p w:rsidR="00F836B0" w:rsidRPr="0082556C" w:rsidRDefault="00F836B0" w:rsidP="003673F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/>
              </w:rPr>
              <w:t>9</w:t>
            </w:r>
            <w:r w:rsidRPr="0082556C">
              <w:rPr>
                <w:rFonts w:asciiTheme="minorEastAsia" w:hAnsiTheme="minorEastAsia" w:hint="eastAsia"/>
              </w:rPr>
              <w:t>: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/>
              </w:rPr>
              <w:t>0-</w:t>
            </w:r>
            <w:r>
              <w:rPr>
                <w:rFonts w:asciiTheme="minorEastAsia" w:hAnsiTheme="minorEastAsia"/>
              </w:rPr>
              <w:t>20</w:t>
            </w:r>
            <w:r w:rsidRPr="0082556C">
              <w:rPr>
                <w:rFonts w:asciiTheme="minorEastAsia" w:hAnsiTheme="minorEastAsia"/>
              </w:rPr>
              <w:t>:00</w:t>
            </w:r>
          </w:p>
        </w:tc>
        <w:tc>
          <w:tcPr>
            <w:tcW w:w="3543" w:type="dxa"/>
            <w:vAlign w:val="center"/>
          </w:tcPr>
          <w:p w:rsidR="00F836B0" w:rsidRPr="0082556C" w:rsidRDefault="00F836B0" w:rsidP="003673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煮米教學＆分享回饋</w:t>
            </w:r>
          </w:p>
        </w:tc>
        <w:tc>
          <w:tcPr>
            <w:tcW w:w="2552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5E46D6">
              <w:rPr>
                <w:rFonts w:asciiTheme="minorEastAsia" w:hAnsiTheme="minorEastAsia" w:hint="eastAsia"/>
              </w:rPr>
              <w:t>面山學校培訓中心</w:t>
            </w:r>
          </w:p>
        </w:tc>
        <w:tc>
          <w:tcPr>
            <w:tcW w:w="2800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</w:t>
            </w:r>
            <w:r w:rsidRPr="0082556C">
              <w:rPr>
                <w:rFonts w:asciiTheme="minorEastAsia" w:hAnsiTheme="minorEastAsia" w:hint="eastAsia"/>
              </w:rPr>
              <w:t>:</w:t>
            </w:r>
            <w:r w:rsidRPr="0082556C">
              <w:rPr>
                <w:rFonts w:asciiTheme="minorEastAsia" w:hAnsiTheme="minorEastAsia"/>
              </w:rPr>
              <w:t>00-</w:t>
            </w:r>
            <w:r>
              <w:rPr>
                <w:rFonts w:asciiTheme="minorEastAsia" w:hAnsiTheme="minorEastAsia"/>
              </w:rPr>
              <w:t>21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/>
              </w:rPr>
              <w:t>0</w:t>
            </w:r>
          </w:p>
        </w:tc>
        <w:tc>
          <w:tcPr>
            <w:tcW w:w="3543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盥洗</w:t>
            </w:r>
            <w:r>
              <w:rPr>
                <w:rFonts w:asciiTheme="minorEastAsia" w:hAnsiTheme="minorEastAsia"/>
              </w:rPr>
              <w:t>/</w:t>
            </w:r>
            <w:r>
              <w:rPr>
                <w:rFonts w:asciiTheme="minorEastAsia" w:hAnsiTheme="minorEastAsia" w:hint="eastAsia"/>
              </w:rPr>
              <w:t>就寢</w:t>
            </w:r>
          </w:p>
        </w:tc>
        <w:tc>
          <w:tcPr>
            <w:tcW w:w="2552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B3577">
              <w:rPr>
                <w:rFonts w:asciiTheme="minorEastAsia" w:hAnsiTheme="minorEastAsia" w:hint="eastAsia"/>
              </w:rPr>
              <w:t>面山學校培訓中心</w:t>
            </w:r>
          </w:p>
        </w:tc>
        <w:tc>
          <w:tcPr>
            <w:tcW w:w="2800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</w:tbl>
    <w:p w:rsidR="00F836B0" w:rsidRDefault="00F836B0" w:rsidP="00F836B0">
      <w:pPr>
        <w:tabs>
          <w:tab w:val="left" w:pos="3828"/>
        </w:tabs>
        <w:jc w:val="center"/>
        <w:rPr>
          <w:rFonts w:asciiTheme="minorEastAsia" w:hAnsiTheme="minorEastAsia"/>
          <w:shd w:val="pct15" w:color="auto" w:fill="FFFFFF"/>
        </w:rPr>
      </w:pPr>
    </w:p>
    <w:p w:rsidR="00F836B0" w:rsidRDefault="00F836B0" w:rsidP="00F836B0">
      <w:pPr>
        <w:tabs>
          <w:tab w:val="left" w:pos="3828"/>
        </w:tabs>
        <w:jc w:val="center"/>
        <w:rPr>
          <w:rFonts w:asciiTheme="minorEastAsia" w:hAnsiTheme="minorEastAsia"/>
          <w:shd w:val="pct15" w:color="auto" w:fill="FFFFFF"/>
        </w:rPr>
      </w:pPr>
    </w:p>
    <w:p w:rsidR="00F836B0" w:rsidRPr="0082556C" w:rsidRDefault="00F836B0" w:rsidP="00F836B0">
      <w:pPr>
        <w:tabs>
          <w:tab w:val="left" w:pos="3828"/>
        </w:tabs>
        <w:jc w:val="center"/>
        <w:rPr>
          <w:rFonts w:asciiTheme="minorEastAsia" w:hAnsiTheme="minorEastAsia"/>
          <w:shd w:val="pct15" w:color="auto" w:fill="FFFFFF"/>
        </w:rPr>
      </w:pPr>
      <w:r w:rsidRPr="0082556C">
        <w:rPr>
          <w:rFonts w:asciiTheme="minorEastAsia" w:hAnsiTheme="minorEastAsia"/>
          <w:shd w:val="pct15" w:color="auto" w:fill="FFFFFF"/>
        </w:rPr>
        <w:t>第三天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4111"/>
        <w:gridCol w:w="1808"/>
      </w:tblGrid>
      <w:tr w:rsidR="00F836B0" w:rsidRPr="0082556C" w:rsidTr="003673F0">
        <w:tc>
          <w:tcPr>
            <w:tcW w:w="1555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lastRenderedPageBreak/>
              <w:t>時間</w:t>
            </w:r>
          </w:p>
        </w:tc>
        <w:tc>
          <w:tcPr>
            <w:tcW w:w="2976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地點</w:t>
            </w:r>
          </w:p>
        </w:tc>
        <w:tc>
          <w:tcPr>
            <w:tcW w:w="4111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主持人</w:t>
            </w:r>
          </w:p>
        </w:tc>
        <w:tc>
          <w:tcPr>
            <w:tcW w:w="1808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備註</w:t>
            </w: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6:00</w:t>
            </w:r>
            <w:r w:rsidRPr="0082556C">
              <w:rPr>
                <w:rFonts w:asciiTheme="minorEastAsia" w:hAnsiTheme="minorEastAsia"/>
              </w:rPr>
              <w:t>-</w:t>
            </w:r>
            <w:r>
              <w:rPr>
                <w:rFonts w:asciiTheme="minorEastAsia" w:hAnsiTheme="minorEastAsia"/>
              </w:rPr>
              <w:t>6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3</w:t>
            </w:r>
            <w:r w:rsidRPr="0082556C">
              <w:rPr>
                <w:rFonts w:asciiTheme="minorEastAsia" w:hAnsiTheme="minorEastAsia"/>
              </w:rPr>
              <w:t>0</w:t>
            </w:r>
          </w:p>
        </w:tc>
        <w:tc>
          <w:tcPr>
            <w:tcW w:w="2976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起床盥洗</w:t>
            </w:r>
          </w:p>
        </w:tc>
        <w:tc>
          <w:tcPr>
            <w:tcW w:w="4111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5A430B">
              <w:rPr>
                <w:rFonts w:asciiTheme="minorEastAsia" w:hAnsiTheme="minorEastAsia" w:hint="eastAsia"/>
              </w:rPr>
              <w:t>面山學校培訓中心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6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3</w:t>
            </w:r>
            <w:r w:rsidRPr="0082556C">
              <w:rPr>
                <w:rFonts w:asciiTheme="minorEastAsia" w:hAnsiTheme="minorEastAsia"/>
              </w:rPr>
              <w:t>0-</w:t>
            </w:r>
            <w:r>
              <w:rPr>
                <w:rFonts w:asciiTheme="minorEastAsia" w:hAnsiTheme="minorEastAsia"/>
              </w:rPr>
              <w:t>7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3</w:t>
            </w:r>
            <w:r w:rsidRPr="0082556C">
              <w:rPr>
                <w:rFonts w:asciiTheme="minorEastAsia" w:hAnsiTheme="minorEastAsia"/>
              </w:rPr>
              <w:t>0</w:t>
            </w:r>
          </w:p>
        </w:tc>
        <w:tc>
          <w:tcPr>
            <w:tcW w:w="2976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野味食煮</w:t>
            </w:r>
          </w:p>
        </w:tc>
        <w:tc>
          <w:tcPr>
            <w:tcW w:w="4111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5A430B">
              <w:rPr>
                <w:rFonts w:asciiTheme="minorEastAsia" w:hAnsiTheme="minorEastAsia" w:hint="eastAsia"/>
              </w:rPr>
              <w:t>面山學校培訓中心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7</w:t>
            </w:r>
            <w:r w:rsidRPr="0082556C">
              <w:rPr>
                <w:rFonts w:asciiTheme="minorEastAsia" w:hAnsiTheme="minorEastAsia" w:hint="eastAsia"/>
              </w:rPr>
              <w:t>:</w:t>
            </w:r>
            <w:r w:rsidRPr="0082556C">
              <w:rPr>
                <w:rFonts w:asciiTheme="minorEastAsia" w:hAnsiTheme="minorEastAsia"/>
              </w:rPr>
              <w:t>30-1</w:t>
            </w:r>
            <w:r>
              <w:rPr>
                <w:rFonts w:asciiTheme="minorEastAsia" w:hAnsiTheme="minorEastAsia"/>
              </w:rPr>
              <w:t>1</w:t>
            </w:r>
            <w:r w:rsidRPr="0082556C">
              <w:rPr>
                <w:rFonts w:asciiTheme="minorEastAsia" w:hAnsiTheme="minorEastAsia"/>
              </w:rPr>
              <w:t>:30</w:t>
            </w:r>
          </w:p>
        </w:tc>
        <w:tc>
          <w:tcPr>
            <w:tcW w:w="2976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體驗高空繩索場</w:t>
            </w:r>
          </w:p>
        </w:tc>
        <w:tc>
          <w:tcPr>
            <w:tcW w:w="4111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5A430B">
              <w:rPr>
                <w:rFonts w:asciiTheme="minorEastAsia" w:hAnsiTheme="minorEastAsia" w:hint="eastAsia"/>
              </w:rPr>
              <w:t>面山學校培訓中心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/>
              </w:rPr>
              <w:t>1</w:t>
            </w:r>
            <w:r w:rsidRPr="0082556C">
              <w:rPr>
                <w:rFonts w:asciiTheme="minorEastAsia" w:hAnsiTheme="minorEastAsia"/>
              </w:rPr>
              <w:t>:30</w:t>
            </w:r>
            <w:r>
              <w:rPr>
                <w:rFonts w:asciiTheme="minorEastAsia" w:hAnsiTheme="minorEastAsia"/>
              </w:rPr>
              <w:t>-12:30</w:t>
            </w:r>
          </w:p>
        </w:tc>
        <w:tc>
          <w:tcPr>
            <w:tcW w:w="2976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野味食煮</w:t>
            </w:r>
          </w:p>
        </w:tc>
        <w:tc>
          <w:tcPr>
            <w:tcW w:w="4111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5A430B">
              <w:rPr>
                <w:rFonts w:asciiTheme="minorEastAsia" w:hAnsiTheme="minorEastAsia" w:hint="eastAsia"/>
              </w:rPr>
              <w:t>面山學校培訓中心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2:30-14:40</w:t>
            </w:r>
          </w:p>
        </w:tc>
        <w:tc>
          <w:tcPr>
            <w:tcW w:w="2976" w:type="dxa"/>
            <w:vAlign w:val="center"/>
          </w:tcPr>
          <w:p w:rsidR="00F836B0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場地整理</w:t>
            </w:r>
          </w:p>
        </w:tc>
        <w:tc>
          <w:tcPr>
            <w:tcW w:w="4111" w:type="dxa"/>
          </w:tcPr>
          <w:p w:rsidR="00F836B0" w:rsidRPr="005A430B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5A430B">
              <w:rPr>
                <w:rFonts w:asciiTheme="minorEastAsia" w:hAnsiTheme="minorEastAsia" w:hint="eastAsia"/>
              </w:rPr>
              <w:t>面山學校培訓中心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14:40-15:00</w:t>
            </w:r>
          </w:p>
        </w:tc>
        <w:tc>
          <w:tcPr>
            <w:tcW w:w="2976" w:type="dxa"/>
            <w:vAlign w:val="center"/>
          </w:tcPr>
          <w:p w:rsidR="00F836B0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分享</w:t>
            </w:r>
            <w:r>
              <w:rPr>
                <w:rFonts w:asciiTheme="minorEastAsia" w:hAnsiTheme="minorEastAsia"/>
              </w:rPr>
              <w:t>/</w:t>
            </w:r>
            <w:r>
              <w:rPr>
                <w:rFonts w:asciiTheme="minorEastAsia" w:hAnsiTheme="minorEastAsia" w:hint="eastAsia"/>
              </w:rPr>
              <w:t>歸賦</w:t>
            </w:r>
          </w:p>
        </w:tc>
        <w:tc>
          <w:tcPr>
            <w:tcW w:w="4111" w:type="dxa"/>
          </w:tcPr>
          <w:p w:rsidR="00F836B0" w:rsidRPr="005A430B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5A430B">
              <w:rPr>
                <w:rFonts w:asciiTheme="minorEastAsia" w:hAnsiTheme="minorEastAsia" w:hint="eastAsia"/>
              </w:rPr>
              <w:t>面山學校培訓中心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15:00-15:30</w:t>
            </w:r>
          </w:p>
        </w:tc>
        <w:tc>
          <w:tcPr>
            <w:tcW w:w="2976" w:type="dxa"/>
            <w:vAlign w:val="center"/>
          </w:tcPr>
          <w:p w:rsidR="00F836B0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嘉豐營地</w:t>
            </w:r>
            <w:r w:rsidRPr="0082556C">
              <w:rPr>
                <w:rFonts w:asciiTheme="minorEastAsia" w:hAnsiTheme="minorEastAsia"/>
              </w:rPr>
              <w:sym w:font="Wingdings" w:char="F0E0"/>
            </w:r>
            <w:r>
              <w:rPr>
                <w:rFonts w:asciiTheme="minorEastAsia" w:hAnsiTheme="minorEastAsia" w:hint="eastAsia"/>
              </w:rPr>
              <w:t>凱旋</w:t>
            </w:r>
          </w:p>
        </w:tc>
        <w:tc>
          <w:tcPr>
            <w:tcW w:w="4111" w:type="dxa"/>
          </w:tcPr>
          <w:p w:rsidR="00F836B0" w:rsidRPr="005A430B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C04818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/>
              </w:rPr>
              <w:t>5:30-17:30</w:t>
            </w:r>
          </w:p>
        </w:tc>
        <w:tc>
          <w:tcPr>
            <w:tcW w:w="2976" w:type="dxa"/>
            <w:vAlign w:val="center"/>
          </w:tcPr>
          <w:p w:rsidR="00F836B0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Check in</w:t>
            </w:r>
            <w:r>
              <w:rPr>
                <w:rFonts w:asciiTheme="minorEastAsia" w:hAnsiTheme="minorEastAsia" w:hint="eastAsia"/>
              </w:rPr>
              <w:t>及休息</w:t>
            </w:r>
          </w:p>
        </w:tc>
        <w:tc>
          <w:tcPr>
            <w:tcW w:w="4111" w:type="dxa"/>
          </w:tcPr>
          <w:p w:rsidR="00F836B0" w:rsidRPr="005A430B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C04818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17:30-19:00</w:t>
            </w:r>
          </w:p>
        </w:tc>
        <w:tc>
          <w:tcPr>
            <w:tcW w:w="2976" w:type="dxa"/>
            <w:vAlign w:val="center"/>
          </w:tcPr>
          <w:p w:rsidR="00F836B0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晚餐</w:t>
            </w:r>
          </w:p>
        </w:tc>
        <w:tc>
          <w:tcPr>
            <w:tcW w:w="4111" w:type="dxa"/>
          </w:tcPr>
          <w:p w:rsidR="00F836B0" w:rsidRPr="005A430B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C04818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/>
              </w:rPr>
              <w:t>9</w:t>
            </w:r>
            <w:r w:rsidRPr="0082556C">
              <w:rPr>
                <w:rFonts w:asciiTheme="minorEastAsia" w:hAnsiTheme="minorEastAsia" w:hint="eastAsia"/>
              </w:rPr>
              <w:t>:</w:t>
            </w:r>
            <w:r w:rsidRPr="0082556C">
              <w:rPr>
                <w:rFonts w:asciiTheme="minorEastAsia" w:hAnsiTheme="minorEastAsia"/>
              </w:rPr>
              <w:t>00-</w:t>
            </w:r>
            <w:r>
              <w:rPr>
                <w:rFonts w:asciiTheme="minorEastAsia" w:hAnsiTheme="minorEastAsia"/>
              </w:rPr>
              <w:t>20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/>
              </w:rPr>
              <w:t>0</w:t>
            </w:r>
          </w:p>
        </w:tc>
        <w:tc>
          <w:tcPr>
            <w:tcW w:w="2976" w:type="dxa"/>
            <w:vAlign w:val="center"/>
          </w:tcPr>
          <w:p w:rsidR="00F836B0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導師時間</w:t>
            </w:r>
          </w:p>
        </w:tc>
        <w:tc>
          <w:tcPr>
            <w:tcW w:w="4111" w:type="dxa"/>
            <w:vAlign w:val="center"/>
          </w:tcPr>
          <w:p w:rsidR="00F836B0" w:rsidRPr="00C04818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20:0</w:t>
            </w:r>
            <w:r w:rsidRPr="0082556C">
              <w:rPr>
                <w:rFonts w:asciiTheme="minorEastAsia" w:hAnsiTheme="minorEastAsia"/>
              </w:rPr>
              <w:t>0-</w:t>
            </w:r>
          </w:p>
        </w:tc>
        <w:tc>
          <w:tcPr>
            <w:tcW w:w="2976" w:type="dxa"/>
            <w:vAlign w:val="center"/>
          </w:tcPr>
          <w:p w:rsidR="00F836B0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盥洗、就寢</w:t>
            </w:r>
          </w:p>
        </w:tc>
        <w:tc>
          <w:tcPr>
            <w:tcW w:w="4111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</w:tbl>
    <w:p w:rsidR="00F836B0" w:rsidRPr="00484434" w:rsidRDefault="00F836B0" w:rsidP="00F836B0">
      <w:pPr>
        <w:tabs>
          <w:tab w:val="left" w:pos="3828"/>
        </w:tabs>
        <w:rPr>
          <w:rFonts w:asciiTheme="minorEastAsia" w:hAnsiTheme="minorEastAsia"/>
          <w:sz w:val="22"/>
          <w:szCs w:val="21"/>
        </w:rPr>
      </w:pPr>
    </w:p>
    <w:p w:rsidR="00F836B0" w:rsidRPr="00C31589" w:rsidRDefault="00F836B0" w:rsidP="00F836B0">
      <w:pPr>
        <w:tabs>
          <w:tab w:val="left" w:pos="3828"/>
        </w:tabs>
        <w:jc w:val="center"/>
        <w:rPr>
          <w:rFonts w:asciiTheme="minorEastAsia" w:hAnsiTheme="minorEastAsia"/>
          <w:shd w:val="pct15" w:color="auto" w:fill="FFFFFF"/>
        </w:rPr>
      </w:pPr>
      <w:r w:rsidRPr="0082556C">
        <w:rPr>
          <w:rFonts w:asciiTheme="minorEastAsia" w:hAnsiTheme="minorEastAsia"/>
          <w:shd w:val="pct15" w:color="auto" w:fill="FFFFFF"/>
        </w:rPr>
        <w:t>第</w:t>
      </w:r>
      <w:r>
        <w:rPr>
          <w:rFonts w:asciiTheme="minorEastAsia" w:hAnsiTheme="minorEastAsia" w:hint="eastAsia"/>
          <w:shd w:val="pct15" w:color="auto" w:fill="FFFFFF"/>
        </w:rPr>
        <w:t>四</w:t>
      </w:r>
      <w:r w:rsidRPr="0082556C">
        <w:rPr>
          <w:rFonts w:asciiTheme="minorEastAsia" w:hAnsiTheme="minorEastAsia"/>
          <w:shd w:val="pct15" w:color="auto" w:fill="FFFFFF"/>
        </w:rPr>
        <w:t>天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4111"/>
        <w:gridCol w:w="1808"/>
      </w:tblGrid>
      <w:tr w:rsidR="00F836B0" w:rsidRPr="0082556C" w:rsidTr="003673F0">
        <w:tc>
          <w:tcPr>
            <w:tcW w:w="1555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時間</w:t>
            </w:r>
          </w:p>
        </w:tc>
        <w:tc>
          <w:tcPr>
            <w:tcW w:w="2976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地點</w:t>
            </w:r>
          </w:p>
        </w:tc>
        <w:tc>
          <w:tcPr>
            <w:tcW w:w="4111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主持人</w:t>
            </w:r>
          </w:p>
        </w:tc>
        <w:tc>
          <w:tcPr>
            <w:tcW w:w="1808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備註</w:t>
            </w: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7:00</w:t>
            </w:r>
            <w:r w:rsidRPr="0082556C">
              <w:rPr>
                <w:rFonts w:asciiTheme="minorEastAsia" w:hAnsiTheme="minorEastAsia"/>
              </w:rPr>
              <w:t>-</w:t>
            </w:r>
            <w:r>
              <w:rPr>
                <w:rFonts w:asciiTheme="minorEastAsia" w:hAnsiTheme="minorEastAsia"/>
              </w:rPr>
              <w:t>8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3</w:t>
            </w:r>
            <w:r w:rsidRPr="0082556C">
              <w:rPr>
                <w:rFonts w:asciiTheme="minorEastAsia" w:hAnsiTheme="minorEastAsia"/>
              </w:rPr>
              <w:t>0</w:t>
            </w:r>
          </w:p>
        </w:tc>
        <w:tc>
          <w:tcPr>
            <w:tcW w:w="2976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早餐</w:t>
            </w:r>
          </w:p>
        </w:tc>
        <w:tc>
          <w:tcPr>
            <w:tcW w:w="4111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47744B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8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3</w:t>
            </w:r>
            <w:r w:rsidRPr="0082556C">
              <w:rPr>
                <w:rFonts w:asciiTheme="minorEastAsia" w:hAnsiTheme="minorEastAsia"/>
              </w:rPr>
              <w:t>0-</w:t>
            </w:r>
            <w:r>
              <w:rPr>
                <w:rFonts w:asciiTheme="minorEastAsia" w:hAnsiTheme="minorEastAsia"/>
              </w:rPr>
              <w:t>9</w:t>
            </w:r>
            <w:r w:rsidRPr="0082556C">
              <w:rPr>
                <w:rFonts w:asciiTheme="minorEastAsia" w:hAnsiTheme="minorEastAsia"/>
              </w:rPr>
              <w:t>: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/>
              </w:rPr>
              <w:t>0</w:t>
            </w:r>
          </w:p>
        </w:tc>
        <w:tc>
          <w:tcPr>
            <w:tcW w:w="2976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凱旋</w:t>
            </w:r>
            <w:r w:rsidRPr="0082556C">
              <w:rPr>
                <w:rFonts w:asciiTheme="minorEastAsia" w:hAnsiTheme="minorEastAsia"/>
              </w:rPr>
              <w:sym w:font="Wingdings" w:char="F0E0"/>
            </w:r>
            <w:r>
              <w:rPr>
                <w:rFonts w:asciiTheme="minorEastAsia" w:hAnsiTheme="minorEastAsia" w:hint="eastAsia"/>
              </w:rPr>
              <w:t>富岡</w:t>
            </w:r>
          </w:p>
        </w:tc>
        <w:tc>
          <w:tcPr>
            <w:tcW w:w="4111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47744B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9</w:t>
            </w:r>
            <w:r w:rsidRPr="0082556C">
              <w:rPr>
                <w:rFonts w:asciiTheme="minorEastAsia" w:hAnsiTheme="minorEastAsia" w:hint="eastAsia"/>
              </w:rPr>
              <w:t>:</w:t>
            </w:r>
            <w:r w:rsidRPr="0082556C">
              <w:rPr>
                <w:rFonts w:asciiTheme="minorEastAsia" w:hAnsiTheme="minorEastAsia"/>
              </w:rPr>
              <w:t>30-1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/>
              </w:rPr>
              <w:t>:30</w:t>
            </w:r>
          </w:p>
        </w:tc>
        <w:tc>
          <w:tcPr>
            <w:tcW w:w="2976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富岡</w:t>
            </w:r>
            <w:r w:rsidRPr="0082556C">
              <w:rPr>
                <w:rFonts w:asciiTheme="minorEastAsia" w:hAnsiTheme="minorEastAsia"/>
              </w:rPr>
              <w:sym w:font="Wingdings" w:char="F0E0"/>
            </w:r>
            <w:r>
              <w:rPr>
                <w:rFonts w:asciiTheme="minorEastAsia" w:hAnsiTheme="minorEastAsia" w:hint="eastAsia"/>
              </w:rPr>
              <w:t>綠島</w:t>
            </w:r>
          </w:p>
        </w:tc>
        <w:tc>
          <w:tcPr>
            <w:tcW w:w="4111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47744B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F836B0" w:rsidRPr="0082556C" w:rsidTr="003673F0">
        <w:tc>
          <w:tcPr>
            <w:tcW w:w="1555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82556C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/>
              </w:rPr>
              <w:t>0</w:t>
            </w:r>
            <w:r w:rsidRPr="0082556C">
              <w:rPr>
                <w:rFonts w:asciiTheme="minorEastAsia" w:hAnsiTheme="minorEastAsia" w:hint="eastAsia"/>
              </w:rPr>
              <w:t>:</w:t>
            </w:r>
            <w:r w:rsidRPr="0082556C">
              <w:rPr>
                <w:rFonts w:asciiTheme="minorEastAsia" w:hAnsiTheme="minorEastAsia"/>
              </w:rPr>
              <w:t>30</w:t>
            </w:r>
            <w:r>
              <w:rPr>
                <w:rFonts w:asciiTheme="minorEastAsia" w:hAnsiTheme="minorEastAsia"/>
              </w:rPr>
              <w:t>-</w:t>
            </w:r>
          </w:p>
        </w:tc>
        <w:tc>
          <w:tcPr>
            <w:tcW w:w="2976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返家休息</w:t>
            </w:r>
          </w:p>
        </w:tc>
        <w:tc>
          <w:tcPr>
            <w:tcW w:w="4111" w:type="dxa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  <w:r w:rsidRPr="0047744B">
              <w:rPr>
                <w:rFonts w:asciiTheme="minorEastAsia" w:hAnsiTheme="minorEastAsia"/>
              </w:rPr>
              <w:t>公館國小團隊</w:t>
            </w:r>
          </w:p>
        </w:tc>
        <w:tc>
          <w:tcPr>
            <w:tcW w:w="1808" w:type="dxa"/>
            <w:vAlign w:val="center"/>
          </w:tcPr>
          <w:p w:rsidR="00F836B0" w:rsidRPr="0082556C" w:rsidRDefault="00F836B0" w:rsidP="003673F0">
            <w:pPr>
              <w:tabs>
                <w:tab w:val="left" w:pos="3828"/>
              </w:tabs>
              <w:jc w:val="center"/>
              <w:rPr>
                <w:rFonts w:asciiTheme="minorEastAsia" w:hAnsiTheme="minorEastAsia"/>
              </w:rPr>
            </w:pPr>
          </w:p>
        </w:tc>
      </w:tr>
    </w:tbl>
    <w:p w:rsidR="00DA536B" w:rsidRPr="007E150A" w:rsidRDefault="00DA536B">
      <w:pPr>
        <w:spacing w:line="480" w:lineRule="auto"/>
        <w:rPr>
          <w:rFonts w:asciiTheme="minorEastAsia" w:hAnsiTheme="minorEastAsia" w:cs="標楷體"/>
          <w:sz w:val="28"/>
          <w:szCs w:val="28"/>
        </w:rPr>
      </w:pPr>
    </w:p>
    <w:p w:rsidR="00DA536B" w:rsidRPr="007E150A" w:rsidRDefault="00DA536B">
      <w:pPr>
        <w:spacing w:line="480" w:lineRule="auto"/>
        <w:rPr>
          <w:rFonts w:asciiTheme="minorEastAsia" w:hAnsiTheme="minorEastAsia" w:cs="標楷體"/>
          <w:sz w:val="28"/>
          <w:szCs w:val="28"/>
        </w:rPr>
      </w:pPr>
    </w:p>
    <w:p w:rsidR="00DA536B" w:rsidRPr="007E150A" w:rsidRDefault="00DA536B">
      <w:pPr>
        <w:spacing w:line="480" w:lineRule="auto"/>
        <w:rPr>
          <w:rFonts w:asciiTheme="minorEastAsia" w:hAnsiTheme="minorEastAsia" w:cs="標楷體"/>
          <w:sz w:val="28"/>
          <w:szCs w:val="28"/>
        </w:rPr>
      </w:pPr>
    </w:p>
    <w:p w:rsidR="001A292A" w:rsidRPr="007E150A" w:rsidRDefault="001A292A">
      <w:pPr>
        <w:spacing w:line="480" w:lineRule="auto"/>
        <w:rPr>
          <w:rFonts w:asciiTheme="minorEastAsia" w:hAnsiTheme="minorEastAsia" w:cs="標楷體"/>
          <w:sz w:val="28"/>
          <w:szCs w:val="28"/>
        </w:rPr>
      </w:pPr>
    </w:p>
    <w:p w:rsidR="00DA536B" w:rsidRDefault="00DA536B">
      <w:pPr>
        <w:spacing w:line="480" w:lineRule="auto"/>
        <w:rPr>
          <w:rFonts w:asciiTheme="minorEastAsia" w:hAnsiTheme="minorEastAsia" w:cs="標楷體"/>
          <w:sz w:val="28"/>
          <w:szCs w:val="28"/>
        </w:rPr>
      </w:pPr>
    </w:p>
    <w:p w:rsidR="006E3A1D" w:rsidRDefault="006E3A1D">
      <w:pPr>
        <w:spacing w:line="480" w:lineRule="auto"/>
        <w:rPr>
          <w:rFonts w:asciiTheme="minorEastAsia" w:hAnsiTheme="minorEastAsia" w:cs="標楷體"/>
          <w:sz w:val="28"/>
          <w:szCs w:val="28"/>
        </w:rPr>
      </w:pPr>
    </w:p>
    <w:p w:rsidR="006E3A1D" w:rsidRDefault="006E3A1D">
      <w:pPr>
        <w:spacing w:line="480" w:lineRule="auto"/>
        <w:rPr>
          <w:rFonts w:asciiTheme="minorEastAsia" w:hAnsiTheme="minorEastAsia" w:cs="標楷體"/>
          <w:sz w:val="28"/>
          <w:szCs w:val="28"/>
        </w:rPr>
      </w:pPr>
    </w:p>
    <w:p w:rsidR="006E3A1D" w:rsidRDefault="006E3A1D">
      <w:pPr>
        <w:spacing w:line="480" w:lineRule="auto"/>
        <w:rPr>
          <w:rFonts w:asciiTheme="minorEastAsia" w:hAnsiTheme="minorEastAsia" w:cs="標楷體"/>
          <w:sz w:val="28"/>
          <w:szCs w:val="28"/>
        </w:rPr>
      </w:pPr>
    </w:p>
    <w:p w:rsidR="006E3A1D" w:rsidRDefault="006E3A1D">
      <w:pPr>
        <w:spacing w:line="480" w:lineRule="auto"/>
        <w:rPr>
          <w:rFonts w:asciiTheme="minorEastAsia" w:hAnsiTheme="minorEastAsia" w:cs="標楷體"/>
          <w:sz w:val="28"/>
          <w:szCs w:val="28"/>
        </w:rPr>
      </w:pPr>
    </w:p>
    <w:p w:rsidR="00F836B0" w:rsidRDefault="00F836B0">
      <w:pPr>
        <w:spacing w:line="480" w:lineRule="auto"/>
        <w:rPr>
          <w:rFonts w:asciiTheme="minorEastAsia" w:hAnsiTheme="minorEastAsia" w:cs="標楷體"/>
          <w:sz w:val="28"/>
          <w:szCs w:val="28"/>
        </w:rPr>
      </w:pPr>
    </w:p>
    <w:p w:rsidR="00F836B0" w:rsidRDefault="00F836B0">
      <w:pPr>
        <w:spacing w:line="480" w:lineRule="auto"/>
        <w:rPr>
          <w:rFonts w:asciiTheme="minorEastAsia" w:hAnsiTheme="minorEastAsia" w:cs="標楷體"/>
          <w:sz w:val="28"/>
          <w:szCs w:val="28"/>
        </w:rPr>
      </w:pPr>
    </w:p>
    <w:p w:rsidR="00F836B0" w:rsidRPr="007E150A" w:rsidRDefault="00F836B0">
      <w:pPr>
        <w:spacing w:line="480" w:lineRule="auto"/>
        <w:rPr>
          <w:rFonts w:asciiTheme="minorEastAsia" w:hAnsiTheme="minorEastAsia" w:cs="標楷體"/>
          <w:sz w:val="28"/>
          <w:szCs w:val="28"/>
        </w:rPr>
      </w:pPr>
    </w:p>
    <w:p w:rsidR="007D1017" w:rsidRPr="007E150A" w:rsidRDefault="005D038C">
      <w:pPr>
        <w:spacing w:line="480" w:lineRule="auto"/>
        <w:rPr>
          <w:rFonts w:asciiTheme="minorEastAsia" w:hAnsiTheme="minorEastAsia" w:cs="標楷體"/>
          <w:sz w:val="28"/>
          <w:szCs w:val="28"/>
        </w:rPr>
      </w:pPr>
      <w:r w:rsidRPr="007E150A">
        <w:rPr>
          <w:rFonts w:asciiTheme="minorEastAsia" w:hAnsiTheme="minorEastAsia" w:cs="標楷體" w:hint="eastAsia"/>
          <w:sz w:val="28"/>
          <w:szCs w:val="28"/>
        </w:rPr>
        <w:lastRenderedPageBreak/>
        <w:t>五</w:t>
      </w:r>
      <w:r w:rsidR="009024E1" w:rsidRPr="007E150A">
        <w:rPr>
          <w:rFonts w:asciiTheme="minorEastAsia" w:hAnsiTheme="minorEastAsia" w:cs="標楷體"/>
          <w:sz w:val="28"/>
          <w:szCs w:val="28"/>
        </w:rPr>
        <w:t>、</w:t>
      </w:r>
      <w:r w:rsidR="006B00AB" w:rsidRPr="007E150A">
        <w:rPr>
          <w:rFonts w:asciiTheme="minorEastAsia" w:hAnsiTheme="minorEastAsia" w:cs="標楷體" w:hint="eastAsia"/>
          <w:sz w:val="28"/>
          <w:szCs w:val="28"/>
        </w:rPr>
        <w:t>活動紀錄</w:t>
      </w:r>
      <w:r w:rsidR="009024E1" w:rsidRPr="007E150A">
        <w:rPr>
          <w:rFonts w:asciiTheme="minorEastAsia" w:hAnsiTheme="minorEastAsia" w:cs="標楷體"/>
          <w:sz w:val="28"/>
          <w:szCs w:val="28"/>
        </w:rPr>
        <w:t>：</w:t>
      </w:r>
      <w:r w:rsidR="00966B71" w:rsidRPr="007E150A">
        <w:rPr>
          <w:rFonts w:asciiTheme="minorEastAsia" w:hAnsiTheme="minorEastAsia" w:cs="標楷體" w:hint="eastAsia"/>
          <w:color w:val="A6A6A6" w:themeColor="background1" w:themeShade="A6"/>
          <w:sz w:val="22"/>
          <w:szCs w:val="22"/>
        </w:rPr>
        <w:t>(</w:t>
      </w:r>
      <w:r w:rsidR="006B00AB" w:rsidRPr="007E150A">
        <w:rPr>
          <w:rFonts w:asciiTheme="minorEastAsia" w:hAnsiTheme="minorEastAsia" w:cs="標楷體" w:hint="eastAsia"/>
          <w:color w:val="A6A6A6" w:themeColor="background1" w:themeShade="A6"/>
          <w:sz w:val="22"/>
          <w:szCs w:val="22"/>
        </w:rPr>
        <w:t>至少6張，越豐富越好</w:t>
      </w:r>
      <w:r w:rsidR="00966B71" w:rsidRPr="007E150A">
        <w:rPr>
          <w:rFonts w:asciiTheme="minorEastAsia" w:hAnsiTheme="minorEastAsia" w:cs="標楷體" w:hint="eastAsia"/>
          <w:color w:val="A6A6A6" w:themeColor="background1" w:themeShade="A6"/>
          <w:sz w:val="22"/>
          <w:szCs w:val="22"/>
        </w:rPr>
        <w:t>。)</w:t>
      </w:r>
    </w:p>
    <w:tbl>
      <w:tblPr>
        <w:tblStyle w:val="ab"/>
        <w:tblW w:w="10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60"/>
        <w:gridCol w:w="5360"/>
      </w:tblGrid>
      <w:tr w:rsidR="007D1017" w:rsidRPr="007E150A" w:rsidTr="00DA536B">
        <w:trPr>
          <w:trHeight w:val="3631"/>
        </w:trPr>
        <w:tc>
          <w:tcPr>
            <w:tcW w:w="5360" w:type="dxa"/>
          </w:tcPr>
          <w:p w:rsidR="007D1017" w:rsidRPr="007E150A" w:rsidRDefault="000A012D" w:rsidP="003A55DA">
            <w:pPr>
              <w:spacing w:line="480" w:lineRule="auto"/>
              <w:ind w:firstLineChars="100" w:firstLine="240"/>
              <w:rPr>
                <w:rFonts w:asciiTheme="minorEastAsia" w:hAnsiTheme="minorEastAsia" w:cs="標楷體"/>
              </w:rPr>
            </w:pPr>
            <w:r>
              <w:rPr>
                <w:rFonts w:asciiTheme="minorEastAsia" w:hAnsiTheme="minorEastAsia" w:cs="標楷體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104983</wp:posOffset>
                  </wp:positionV>
                  <wp:extent cx="2824065" cy="2118049"/>
                  <wp:effectExtent l="0" t="0" r="0" b="3175"/>
                  <wp:wrapNone/>
                  <wp:docPr id="72202809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028095" name="圖片 72202809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065" cy="2118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60" w:type="dxa"/>
          </w:tcPr>
          <w:p w:rsidR="007D1017" w:rsidRPr="007E150A" w:rsidRDefault="000A012D" w:rsidP="006E2719">
            <w:pPr>
              <w:spacing w:line="480" w:lineRule="auto"/>
              <w:ind w:firstLineChars="100" w:firstLine="240"/>
              <w:rPr>
                <w:rFonts w:asciiTheme="minorEastAsia" w:hAnsiTheme="minorEastAsia" w:cs="標楷體"/>
              </w:rPr>
            </w:pPr>
            <w:r>
              <w:rPr>
                <w:rFonts w:asciiTheme="minorEastAsia" w:hAnsiTheme="minorEastAsia" w:cs="標楷體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228899</wp:posOffset>
                  </wp:positionH>
                  <wp:positionV relativeFrom="paragraph">
                    <wp:posOffset>104373</wp:posOffset>
                  </wp:positionV>
                  <wp:extent cx="2743200" cy="2057400"/>
                  <wp:effectExtent l="0" t="0" r="0" b="0"/>
                  <wp:wrapNone/>
                  <wp:docPr id="56876884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768844" name="圖片 56876884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65" cy="2058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1017" w:rsidRPr="007E150A" w:rsidTr="00EF706E">
        <w:trPr>
          <w:trHeight w:val="748"/>
        </w:trPr>
        <w:tc>
          <w:tcPr>
            <w:tcW w:w="5360" w:type="dxa"/>
            <w:vAlign w:val="center"/>
          </w:tcPr>
          <w:p w:rsidR="007D1017" w:rsidRPr="007E150A" w:rsidRDefault="009024E1" w:rsidP="00EF706E">
            <w:pPr>
              <w:spacing w:line="480" w:lineRule="auto"/>
              <w:jc w:val="both"/>
              <w:rPr>
                <w:rFonts w:asciiTheme="minorEastAsia" w:hAnsiTheme="minorEastAsia" w:cs="標楷體" w:hint="eastAsia"/>
              </w:rPr>
            </w:pPr>
            <w:r w:rsidRPr="007E150A">
              <w:rPr>
                <w:rFonts w:asciiTheme="minorEastAsia" w:hAnsiTheme="minorEastAsia" w:cs="標楷體"/>
              </w:rPr>
              <w:t>說明</w:t>
            </w:r>
            <w:r w:rsidR="000A012D">
              <w:rPr>
                <w:rFonts w:asciiTheme="minorEastAsia" w:hAnsiTheme="minorEastAsia" w:cs="標楷體" w:hint="eastAsia"/>
              </w:rPr>
              <w:t>:</w:t>
            </w:r>
            <w:r w:rsidR="000A012D">
              <w:rPr>
                <w:rFonts w:asciiTheme="minorEastAsia" w:hAnsiTheme="minorEastAsia" w:cs="標楷體"/>
              </w:rPr>
              <w:t xml:space="preserve"> </w:t>
            </w:r>
            <w:r w:rsidR="000A012D">
              <w:rPr>
                <w:rFonts w:asciiTheme="minorEastAsia" w:hAnsiTheme="minorEastAsia" w:cs="標楷體" w:hint="eastAsia"/>
              </w:rPr>
              <w:t>破冰遊戲</w:t>
            </w:r>
          </w:p>
        </w:tc>
        <w:tc>
          <w:tcPr>
            <w:tcW w:w="5360" w:type="dxa"/>
            <w:vAlign w:val="center"/>
          </w:tcPr>
          <w:p w:rsidR="007D1017" w:rsidRPr="007E150A" w:rsidRDefault="009024E1" w:rsidP="00EF706E">
            <w:pPr>
              <w:spacing w:line="480" w:lineRule="auto"/>
              <w:jc w:val="both"/>
              <w:rPr>
                <w:rFonts w:asciiTheme="minorEastAsia" w:hAnsiTheme="minorEastAsia" w:cs="標楷體"/>
              </w:rPr>
            </w:pPr>
            <w:r w:rsidRPr="007E150A">
              <w:rPr>
                <w:rFonts w:asciiTheme="minorEastAsia" w:hAnsiTheme="minorEastAsia" w:cs="標楷體"/>
              </w:rPr>
              <w:t>說明：</w:t>
            </w:r>
            <w:r w:rsidR="000A012D">
              <w:rPr>
                <w:rFonts w:asciiTheme="minorEastAsia" w:hAnsiTheme="minorEastAsia" w:cs="標楷體" w:hint="eastAsia"/>
              </w:rPr>
              <w:t>抱石體驗</w:t>
            </w:r>
          </w:p>
        </w:tc>
      </w:tr>
      <w:tr w:rsidR="007D1017" w:rsidRPr="007E150A" w:rsidTr="00DA536B">
        <w:trPr>
          <w:trHeight w:val="3049"/>
        </w:trPr>
        <w:tc>
          <w:tcPr>
            <w:tcW w:w="5360" w:type="dxa"/>
          </w:tcPr>
          <w:p w:rsidR="007D1017" w:rsidRPr="007E150A" w:rsidRDefault="000A012D" w:rsidP="006E2719">
            <w:pPr>
              <w:spacing w:line="480" w:lineRule="auto"/>
              <w:ind w:firstLineChars="100" w:firstLine="240"/>
              <w:rPr>
                <w:rFonts w:asciiTheme="minorEastAsia" w:hAnsiTheme="minorEastAsia" w:cs="標楷體"/>
              </w:rPr>
            </w:pPr>
            <w:r>
              <w:rPr>
                <w:rFonts w:asciiTheme="minorEastAsia" w:hAnsiTheme="minorEastAsia" w:cs="標楷體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291918</wp:posOffset>
                  </wp:positionH>
                  <wp:positionV relativeFrom="paragraph">
                    <wp:posOffset>54713</wp:posOffset>
                  </wp:positionV>
                  <wp:extent cx="2475721" cy="1856791"/>
                  <wp:effectExtent l="0" t="0" r="1270" b="0"/>
                  <wp:wrapNone/>
                  <wp:docPr id="135958950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589502" name="圖片 135958950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721" cy="1856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60" w:type="dxa"/>
          </w:tcPr>
          <w:p w:rsidR="007D1017" w:rsidRPr="007E150A" w:rsidRDefault="000A012D" w:rsidP="00390C24">
            <w:pPr>
              <w:spacing w:line="480" w:lineRule="auto"/>
              <w:ind w:firstLineChars="200" w:firstLine="480"/>
              <w:rPr>
                <w:rFonts w:asciiTheme="minorEastAsia" w:hAnsiTheme="minorEastAsia" w:cs="標楷體"/>
              </w:rPr>
            </w:pPr>
            <w:r>
              <w:rPr>
                <w:rFonts w:asciiTheme="minorEastAsia" w:hAnsiTheme="minorEastAsia" w:cs="標楷體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348421</wp:posOffset>
                  </wp:positionH>
                  <wp:positionV relativeFrom="paragraph">
                    <wp:posOffset>16510</wp:posOffset>
                  </wp:positionV>
                  <wp:extent cx="2475721" cy="1856791"/>
                  <wp:effectExtent l="0" t="0" r="1270" b="0"/>
                  <wp:wrapNone/>
                  <wp:docPr id="1482758141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758141" name="圖片 148275814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721" cy="1856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1017" w:rsidRPr="007E150A" w:rsidTr="00DA536B">
        <w:trPr>
          <w:trHeight w:val="457"/>
        </w:trPr>
        <w:tc>
          <w:tcPr>
            <w:tcW w:w="5360" w:type="dxa"/>
            <w:tcBorders>
              <w:bottom w:val="single" w:sz="4" w:space="0" w:color="auto"/>
            </w:tcBorders>
          </w:tcPr>
          <w:p w:rsidR="006E2719" w:rsidRPr="007E150A" w:rsidRDefault="009024E1" w:rsidP="001A292A">
            <w:pPr>
              <w:spacing w:line="480" w:lineRule="auto"/>
              <w:rPr>
                <w:rFonts w:asciiTheme="minorEastAsia" w:hAnsiTheme="minorEastAsia" w:cs="標楷體" w:hint="eastAsia"/>
              </w:rPr>
            </w:pPr>
            <w:r w:rsidRPr="007E150A">
              <w:rPr>
                <w:rFonts w:asciiTheme="minorEastAsia" w:hAnsiTheme="minorEastAsia" w:cs="標楷體"/>
              </w:rPr>
              <w:t>說明：</w:t>
            </w:r>
            <w:r w:rsidR="000A012D">
              <w:rPr>
                <w:rFonts w:asciiTheme="minorEastAsia" w:hAnsiTheme="minorEastAsia" w:cs="標楷體" w:hint="eastAsia"/>
              </w:rPr>
              <w:t>帳篷搭建</w:t>
            </w:r>
          </w:p>
        </w:tc>
        <w:tc>
          <w:tcPr>
            <w:tcW w:w="5360" w:type="dxa"/>
            <w:tcBorders>
              <w:bottom w:val="single" w:sz="4" w:space="0" w:color="auto"/>
            </w:tcBorders>
          </w:tcPr>
          <w:p w:rsidR="00024AF5" w:rsidRPr="007E150A" w:rsidRDefault="009024E1" w:rsidP="001A292A">
            <w:pPr>
              <w:spacing w:line="480" w:lineRule="auto"/>
              <w:rPr>
                <w:rFonts w:asciiTheme="minorEastAsia" w:hAnsiTheme="minorEastAsia" w:cs="標楷體"/>
              </w:rPr>
            </w:pPr>
            <w:r w:rsidRPr="007E150A">
              <w:rPr>
                <w:rFonts w:asciiTheme="minorEastAsia" w:hAnsiTheme="minorEastAsia" w:cs="標楷體"/>
              </w:rPr>
              <w:t>說明：</w:t>
            </w:r>
            <w:r w:rsidR="000A012D">
              <w:rPr>
                <w:rFonts w:asciiTheme="minorEastAsia" w:hAnsiTheme="minorEastAsia" w:cs="標楷體" w:hint="eastAsia"/>
              </w:rPr>
              <w:t>野炊活動</w:t>
            </w:r>
          </w:p>
        </w:tc>
      </w:tr>
      <w:tr w:rsidR="001A292A" w:rsidRPr="007E150A" w:rsidTr="00DA536B">
        <w:trPr>
          <w:trHeight w:val="3820"/>
        </w:trPr>
        <w:tc>
          <w:tcPr>
            <w:tcW w:w="5360" w:type="dxa"/>
            <w:tcBorders>
              <w:top w:val="single" w:sz="4" w:space="0" w:color="auto"/>
            </w:tcBorders>
          </w:tcPr>
          <w:p w:rsidR="001A292A" w:rsidRPr="007E150A" w:rsidRDefault="000A012D" w:rsidP="001A292A">
            <w:pPr>
              <w:spacing w:line="480" w:lineRule="auto"/>
              <w:ind w:firstLineChars="100" w:firstLine="240"/>
              <w:rPr>
                <w:rFonts w:asciiTheme="minorEastAsia" w:hAnsiTheme="minorEastAsia" w:cs="標楷體"/>
              </w:rPr>
            </w:pPr>
            <w:r>
              <w:rPr>
                <w:rFonts w:asciiTheme="minorEastAsia" w:hAnsiTheme="minorEastAsia" w:cs="標楷體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91324</wp:posOffset>
                  </wp:positionV>
                  <wp:extent cx="2948473" cy="2211355"/>
                  <wp:effectExtent l="0" t="0" r="0" b="0"/>
                  <wp:wrapNone/>
                  <wp:docPr id="554152126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52126" name="圖片 55415212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73" cy="221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60" w:type="dxa"/>
            <w:tcBorders>
              <w:top w:val="single" w:sz="4" w:space="0" w:color="auto"/>
            </w:tcBorders>
          </w:tcPr>
          <w:p w:rsidR="001A292A" w:rsidRPr="007E150A" w:rsidRDefault="000A012D" w:rsidP="001A292A">
            <w:pPr>
              <w:spacing w:line="480" w:lineRule="auto"/>
              <w:ind w:firstLineChars="100" w:firstLine="240"/>
              <w:rPr>
                <w:rFonts w:asciiTheme="minorEastAsia" w:hAnsiTheme="minorEastAsia" w:cs="標楷體"/>
              </w:rPr>
            </w:pPr>
            <w:r>
              <w:rPr>
                <w:rFonts w:asciiTheme="minorEastAsia" w:hAnsiTheme="minorEastAsia" w:cs="標楷體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738311</wp:posOffset>
                  </wp:positionH>
                  <wp:positionV relativeFrom="paragraph">
                    <wp:posOffset>39370</wp:posOffset>
                  </wp:positionV>
                  <wp:extent cx="1736725" cy="2315845"/>
                  <wp:effectExtent l="0" t="0" r="3175" b="0"/>
                  <wp:wrapNone/>
                  <wp:docPr id="201351789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517896" name="圖片 201351789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725" cy="231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2719" w:rsidRPr="007E150A" w:rsidTr="00DA536B">
        <w:trPr>
          <w:trHeight w:val="758"/>
        </w:trPr>
        <w:tc>
          <w:tcPr>
            <w:tcW w:w="5360" w:type="dxa"/>
          </w:tcPr>
          <w:p w:rsidR="006E2719" w:rsidRPr="007E150A" w:rsidRDefault="00024AF5" w:rsidP="001A292A">
            <w:pPr>
              <w:spacing w:line="480" w:lineRule="auto"/>
              <w:rPr>
                <w:rFonts w:asciiTheme="minorEastAsia" w:hAnsiTheme="minorEastAsia" w:cs="標楷體"/>
              </w:rPr>
            </w:pPr>
            <w:r w:rsidRPr="007E150A">
              <w:rPr>
                <w:rFonts w:asciiTheme="minorEastAsia" w:hAnsiTheme="minorEastAsia" w:cs="標楷體"/>
              </w:rPr>
              <w:t>說明：</w:t>
            </w:r>
            <w:r w:rsidR="000A012D">
              <w:rPr>
                <w:rFonts w:asciiTheme="minorEastAsia" w:hAnsiTheme="minorEastAsia" w:cs="標楷體" w:hint="eastAsia"/>
              </w:rPr>
              <w:t>分享回饋時間</w:t>
            </w:r>
          </w:p>
        </w:tc>
        <w:tc>
          <w:tcPr>
            <w:tcW w:w="5360" w:type="dxa"/>
          </w:tcPr>
          <w:p w:rsidR="006E2719" w:rsidRPr="007E150A" w:rsidRDefault="00024AF5" w:rsidP="001A292A">
            <w:pPr>
              <w:spacing w:line="480" w:lineRule="auto"/>
              <w:rPr>
                <w:rFonts w:asciiTheme="minorEastAsia" w:hAnsiTheme="minorEastAsia" w:cs="標楷體" w:hint="eastAsia"/>
              </w:rPr>
            </w:pPr>
            <w:r w:rsidRPr="007E150A">
              <w:rPr>
                <w:rFonts w:asciiTheme="minorEastAsia" w:hAnsiTheme="minorEastAsia" w:cs="標楷體"/>
              </w:rPr>
              <w:t>說明：</w:t>
            </w:r>
            <w:r w:rsidR="000A012D">
              <w:rPr>
                <w:rFonts w:asciiTheme="minorEastAsia" w:hAnsiTheme="minorEastAsia" w:cs="標楷體" w:hint="eastAsia"/>
              </w:rPr>
              <w:t>高空繩索場體驗</w:t>
            </w:r>
          </w:p>
        </w:tc>
      </w:tr>
    </w:tbl>
    <w:p w:rsidR="006E3A1D" w:rsidRDefault="006E3A1D" w:rsidP="005E63FB">
      <w:pPr>
        <w:spacing w:line="480" w:lineRule="auto"/>
        <w:rPr>
          <w:rFonts w:asciiTheme="minorEastAsia" w:hAnsiTheme="minorEastAsia" w:cs="標楷體"/>
          <w:sz w:val="28"/>
          <w:szCs w:val="28"/>
        </w:rPr>
      </w:pPr>
    </w:p>
    <w:p w:rsidR="006B00AB" w:rsidRPr="007E150A" w:rsidRDefault="005D038C" w:rsidP="005E63FB">
      <w:pPr>
        <w:spacing w:line="480" w:lineRule="auto"/>
        <w:rPr>
          <w:rFonts w:asciiTheme="minorEastAsia" w:hAnsiTheme="minorEastAsia" w:cs="標楷體"/>
          <w:color w:val="A6A6A6" w:themeColor="background1" w:themeShade="A6"/>
          <w:sz w:val="22"/>
          <w:szCs w:val="22"/>
        </w:rPr>
      </w:pPr>
      <w:r w:rsidRPr="007E150A">
        <w:rPr>
          <w:rFonts w:asciiTheme="minorEastAsia" w:hAnsiTheme="minorEastAsia" w:cs="標楷體" w:hint="eastAsia"/>
          <w:sz w:val="28"/>
          <w:szCs w:val="28"/>
        </w:rPr>
        <w:lastRenderedPageBreak/>
        <w:t>六</w:t>
      </w:r>
      <w:r w:rsidR="006B00AB" w:rsidRPr="007E150A">
        <w:rPr>
          <w:rFonts w:asciiTheme="minorEastAsia" w:hAnsiTheme="minorEastAsia" w:cs="標楷體" w:hint="eastAsia"/>
          <w:sz w:val="28"/>
          <w:szCs w:val="28"/>
        </w:rPr>
        <w:t>、學生回饋</w:t>
      </w:r>
      <w:r w:rsidR="003C1D83" w:rsidRPr="007E150A">
        <w:rPr>
          <w:rFonts w:asciiTheme="minorEastAsia" w:hAnsiTheme="minorEastAsia" w:cs="標楷體" w:hint="eastAsia"/>
          <w:sz w:val="28"/>
          <w:szCs w:val="28"/>
        </w:rPr>
        <w:t>/</w:t>
      </w:r>
      <w:r w:rsidR="006B00AB" w:rsidRPr="007E150A">
        <w:rPr>
          <w:rFonts w:asciiTheme="minorEastAsia" w:hAnsiTheme="minorEastAsia" w:cs="標楷體" w:hint="eastAsia"/>
          <w:sz w:val="28"/>
          <w:szCs w:val="28"/>
        </w:rPr>
        <w:t>成果</w:t>
      </w:r>
      <w:r w:rsidR="003C1D83" w:rsidRPr="007E150A">
        <w:rPr>
          <w:rFonts w:asciiTheme="minorEastAsia" w:hAnsiTheme="minorEastAsia" w:cs="標楷體" w:hint="eastAsia"/>
          <w:sz w:val="28"/>
          <w:szCs w:val="28"/>
        </w:rPr>
        <w:t>:</w:t>
      </w:r>
      <w:r w:rsidR="003C1D83" w:rsidRPr="007E150A">
        <w:rPr>
          <w:rFonts w:asciiTheme="minorEastAsia" w:hAnsiTheme="minorEastAsia" w:cs="標楷體" w:hint="eastAsia"/>
          <w:color w:val="A6A6A6" w:themeColor="background1" w:themeShade="A6"/>
          <w:sz w:val="22"/>
          <w:szCs w:val="22"/>
        </w:rPr>
        <w:t xml:space="preserve"> (文字記錄學生反應或是</w:t>
      </w:r>
      <w:r w:rsidR="006A0CF4" w:rsidRPr="007E150A">
        <w:rPr>
          <w:rFonts w:asciiTheme="minorEastAsia" w:hAnsiTheme="minorEastAsia" w:cs="標楷體" w:hint="eastAsia"/>
          <w:color w:val="A6A6A6" w:themeColor="background1" w:themeShade="A6"/>
          <w:sz w:val="22"/>
          <w:szCs w:val="22"/>
        </w:rPr>
        <w:t>學生成果紀錄</w:t>
      </w:r>
      <w:r w:rsidR="003C1D83" w:rsidRPr="007E150A">
        <w:rPr>
          <w:rFonts w:asciiTheme="minorEastAsia" w:hAnsiTheme="minorEastAsia" w:cs="標楷體" w:hint="eastAsia"/>
          <w:color w:val="A6A6A6" w:themeColor="background1" w:themeShade="A6"/>
          <w:sz w:val="22"/>
          <w:szCs w:val="22"/>
        </w:rPr>
        <w:t>例如:學習單、小日記</w:t>
      </w:r>
      <w:r w:rsidR="006A0CF4" w:rsidRPr="007E150A">
        <w:rPr>
          <w:rFonts w:asciiTheme="minorEastAsia" w:hAnsiTheme="minorEastAsia" w:cs="標楷體" w:hint="eastAsia"/>
          <w:color w:val="A6A6A6" w:themeColor="background1" w:themeShade="A6"/>
          <w:sz w:val="22"/>
          <w:szCs w:val="22"/>
        </w:rPr>
        <w:t>)</w:t>
      </w:r>
    </w:p>
    <w:p w:rsidR="006A0CF4" w:rsidRPr="004A54A3" w:rsidRDefault="004A54A3" w:rsidP="004A54A3">
      <w:pPr>
        <w:spacing w:line="360" w:lineRule="auto"/>
      </w:pPr>
      <w:r>
        <w:rPr>
          <w:rFonts w:hint="eastAsia"/>
        </w:rPr>
        <w:t>1</w:t>
      </w:r>
      <w:r>
        <w:t xml:space="preserve">. </w:t>
      </w:r>
      <w:r w:rsidRPr="004A54A3">
        <w:t>在參加面山學校的營隊之前，我對「無痕山林（</w:t>
      </w:r>
      <w:r w:rsidRPr="004A54A3">
        <w:t>LNT</w:t>
      </w:r>
      <w:r w:rsidRPr="004A54A3">
        <w:t>）」這個詞很陌生。但這兩天在嘉豐培訓中心的課程中，老師指導我們如何從食材掌握開始減少垃圾，並練習將野炊後的環境恢復原狀，讓我深刻體會到「不浪費」就是對大自然最好的尊重。</w:t>
      </w:r>
    </w:p>
    <w:p w:rsidR="00EF706E" w:rsidRDefault="004A54A3" w:rsidP="004A54A3">
      <w:pPr>
        <w:spacing w:line="360" w:lineRule="auto"/>
      </w:pPr>
      <w:r>
        <w:rPr>
          <w:rFonts w:hint="eastAsia"/>
        </w:rPr>
        <w:t>2</w:t>
      </w:r>
      <w:r>
        <w:t xml:space="preserve">. </w:t>
      </w:r>
      <w:r w:rsidRPr="004A54A3">
        <w:t>最讓我難忘的是「野味食煮」課程。以前在家或在學校吃午餐，總覺得食物得來容易，挑食或沒胃口時，常常剩下一堆飯菜直接丟進廚餘桶。但在營隊裡，從親手洗米、切菜到煮飯，我們學習到每一口熱騰騰的飯菜背後都需要付出努力。老師提醒我們，落實</w:t>
      </w:r>
      <w:r w:rsidRPr="004A54A3">
        <w:t xml:space="preserve"> LNT </w:t>
      </w:r>
      <w:r w:rsidRPr="004A54A3">
        <w:t>的第一步就是「精準掌握食材」與「減少廚餘」。</w:t>
      </w:r>
    </w:p>
    <w:p w:rsidR="004A54A3" w:rsidRPr="004A54A3" w:rsidRDefault="004A54A3" w:rsidP="004A54A3">
      <w:pPr>
        <w:spacing w:line="360" w:lineRule="auto"/>
        <w:rPr>
          <w:rFonts w:hint="eastAsia"/>
        </w:rPr>
      </w:pPr>
    </w:p>
    <w:p w:rsidR="007D1017" w:rsidRPr="007E150A" w:rsidRDefault="005D038C" w:rsidP="005E63FB">
      <w:pPr>
        <w:spacing w:line="480" w:lineRule="auto"/>
        <w:rPr>
          <w:rFonts w:asciiTheme="minorEastAsia" w:hAnsiTheme="minorEastAsia" w:cs="標楷體"/>
          <w:sz w:val="28"/>
          <w:szCs w:val="28"/>
        </w:rPr>
      </w:pPr>
      <w:r w:rsidRPr="007E150A">
        <w:rPr>
          <w:rFonts w:asciiTheme="minorEastAsia" w:hAnsiTheme="minorEastAsia" w:cs="標楷體" w:hint="eastAsia"/>
          <w:sz w:val="28"/>
          <w:szCs w:val="28"/>
        </w:rPr>
        <w:t>七</w:t>
      </w:r>
      <w:r w:rsidR="009024E1" w:rsidRPr="007E150A">
        <w:rPr>
          <w:rFonts w:asciiTheme="minorEastAsia" w:hAnsiTheme="minorEastAsia" w:cs="標楷體"/>
          <w:sz w:val="28"/>
          <w:szCs w:val="28"/>
        </w:rPr>
        <w:t>、教師針對此路線的回饋與建議：</w:t>
      </w:r>
    </w:p>
    <w:p w:rsidR="004A54A3" w:rsidRPr="004A54A3" w:rsidRDefault="004A54A3" w:rsidP="004A54A3">
      <w:pPr>
        <w:spacing w:line="360" w:lineRule="auto"/>
      </w:pPr>
      <w:r w:rsidRPr="004A54A3">
        <w:t>本次帶領</w:t>
      </w:r>
      <w:r>
        <w:rPr>
          <w:rFonts w:hint="eastAsia"/>
        </w:rPr>
        <w:t>學生</w:t>
      </w:r>
      <w:r w:rsidRPr="004A54A3">
        <w:t>參與面山學校兩天一夜的營隊，最令我動容的並非孩子們征服高空繩索的勇氣，而是他們對「無痕山林（</w:t>
      </w:r>
      <w:r w:rsidRPr="004A54A3">
        <w:t>LNT</w:t>
      </w:r>
      <w:r w:rsidRPr="004A54A3">
        <w:t>）」精神的深刻內化</w:t>
      </w:r>
      <w:r w:rsidRPr="004A54A3">
        <w:t xml:space="preserve"> </w:t>
      </w:r>
      <w:r w:rsidRPr="004A54A3">
        <w:t>。計畫書中強調要透過野炊與裝備操作，培養學生問題解決與愛護環境的意識</w:t>
      </w:r>
      <w:r w:rsidRPr="004A54A3">
        <w:t xml:space="preserve"> </w:t>
      </w:r>
      <w:r w:rsidRPr="004A54A3">
        <w:t>。在嘉豐培訓中心的實作中，孩子們從親手洗米、掌握食材份量到清理鍋具，紮實地學習了如何減少環境衝擊</w:t>
      </w:r>
      <w:r w:rsidRPr="004A54A3">
        <w:t xml:space="preserve"> </w:t>
      </w:r>
      <w:r w:rsidRPr="004A54A3">
        <w:t>。</w:t>
      </w:r>
    </w:p>
    <w:p w:rsidR="004A54A3" w:rsidRPr="004A54A3" w:rsidRDefault="004A54A3" w:rsidP="004A54A3">
      <w:pPr>
        <w:spacing w:line="360" w:lineRule="auto"/>
      </w:pPr>
      <w:r w:rsidRPr="004A54A3">
        <w:t>這種「不做不會怎麼樣，做了肯定不一樣」的體悟，在回到學校後產生了驚人的化學反應</w:t>
      </w:r>
      <w:r w:rsidRPr="004A54A3">
        <w:t xml:space="preserve"> </w:t>
      </w:r>
      <w:r w:rsidRPr="004A54A3">
        <w:t>。過去午餐時間，班上常因挑食或不懂節制，導致廚餘桶剩食堆積；但現在，孩子們會互相提醒營隊中「精準掌握食材」的紀律，落實完食行動，將餐盤吃得乾乾淨淨</w:t>
      </w:r>
      <w:r w:rsidRPr="004A54A3">
        <w:t xml:space="preserve"> </w:t>
      </w:r>
      <w:r w:rsidRPr="004A54A3">
        <w:t>。這場山野教育不只傳授了戶外技能，更讓惜食與不浪費的觀念深植心中，看著他們從原本的浪費轉變為對食物的珍惜與敬畏，這正是面山課程帶給學生最寶貴的一份畢業禮物</w:t>
      </w:r>
      <w:r w:rsidRPr="004A54A3">
        <w:t xml:space="preserve"> </w:t>
      </w:r>
      <w:r w:rsidRPr="004A54A3">
        <w:t>。</w:t>
      </w:r>
    </w:p>
    <w:p w:rsidR="006C1F29" w:rsidRPr="004A54A3" w:rsidRDefault="006C1F29" w:rsidP="004A54A3">
      <w:pPr>
        <w:spacing w:line="360" w:lineRule="auto"/>
      </w:pPr>
    </w:p>
    <w:p w:rsidR="007D1017" w:rsidRPr="007E150A" w:rsidRDefault="007D1017">
      <w:pPr>
        <w:rPr>
          <w:rFonts w:asciiTheme="minorEastAsia" w:hAnsiTheme="minorEastAsia" w:cs="標楷體"/>
        </w:rPr>
      </w:pPr>
    </w:p>
    <w:sectPr w:rsidR="007D1017" w:rsidRPr="007E15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18A5" w:rsidRDefault="00D118A5">
      <w:r>
        <w:separator/>
      </w:r>
    </w:p>
  </w:endnote>
  <w:endnote w:type="continuationSeparator" w:id="0">
    <w:p w:rsidR="00D118A5" w:rsidRDefault="00D1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1D83" w:rsidRDefault="003C1D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1D83" w:rsidRDefault="003C1D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1D83" w:rsidRDefault="003C1D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18A5" w:rsidRDefault="00D118A5">
      <w:r>
        <w:separator/>
      </w:r>
    </w:p>
  </w:footnote>
  <w:footnote w:type="continuationSeparator" w:id="0">
    <w:p w:rsidR="00D118A5" w:rsidRDefault="00D11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1D83" w:rsidRDefault="00D118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52.6pt;height:519.6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1D83" w:rsidRDefault="00D118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52.6pt;height:519.6pt;z-index:-251659776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1D83" w:rsidRDefault="00D118A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52.6pt;height:519.6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7084F"/>
    <w:multiLevelType w:val="multilevel"/>
    <w:tmpl w:val="D62C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16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17"/>
    <w:rsid w:val="00024AF5"/>
    <w:rsid w:val="00060A4B"/>
    <w:rsid w:val="000A012D"/>
    <w:rsid w:val="001A292A"/>
    <w:rsid w:val="00226656"/>
    <w:rsid w:val="00231F90"/>
    <w:rsid w:val="0026113B"/>
    <w:rsid w:val="00272C47"/>
    <w:rsid w:val="00291D78"/>
    <w:rsid w:val="0032197D"/>
    <w:rsid w:val="00390C24"/>
    <w:rsid w:val="003A55DA"/>
    <w:rsid w:val="003C1D83"/>
    <w:rsid w:val="00494426"/>
    <w:rsid w:val="004A54A3"/>
    <w:rsid w:val="004D4DA4"/>
    <w:rsid w:val="004F3891"/>
    <w:rsid w:val="005D038C"/>
    <w:rsid w:val="005E21BD"/>
    <w:rsid w:val="005E63FB"/>
    <w:rsid w:val="005E6562"/>
    <w:rsid w:val="005F50A4"/>
    <w:rsid w:val="006A0CF4"/>
    <w:rsid w:val="006B00AB"/>
    <w:rsid w:val="006C1F29"/>
    <w:rsid w:val="006E2719"/>
    <w:rsid w:val="006E3A1D"/>
    <w:rsid w:val="00736C67"/>
    <w:rsid w:val="00766A47"/>
    <w:rsid w:val="007A68B5"/>
    <w:rsid w:val="007D1017"/>
    <w:rsid w:val="007E150A"/>
    <w:rsid w:val="008829FF"/>
    <w:rsid w:val="009024E1"/>
    <w:rsid w:val="00966B71"/>
    <w:rsid w:val="009E2E53"/>
    <w:rsid w:val="00A173C5"/>
    <w:rsid w:val="00A31DDF"/>
    <w:rsid w:val="00C14453"/>
    <w:rsid w:val="00CC41F2"/>
    <w:rsid w:val="00D118A5"/>
    <w:rsid w:val="00DA536B"/>
    <w:rsid w:val="00DF4329"/>
    <w:rsid w:val="00EF706E"/>
    <w:rsid w:val="00F836B0"/>
    <w:rsid w:val="00FC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004E9"/>
  <w15:docId w15:val="{69F6CCA9-941D-4350-AFC3-E32BCBE7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925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40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02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02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02F6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611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6113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F706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citation-97">
    <w:name w:val="citation-97"/>
    <w:basedOn w:val="a0"/>
    <w:rsid w:val="00EF706E"/>
  </w:style>
  <w:style w:type="character" w:customStyle="1" w:styleId="citation-96">
    <w:name w:val="citation-96"/>
    <w:basedOn w:val="a0"/>
    <w:rsid w:val="00EF706E"/>
  </w:style>
  <w:style w:type="character" w:customStyle="1" w:styleId="citation-95">
    <w:name w:val="citation-95"/>
    <w:basedOn w:val="a0"/>
    <w:rsid w:val="00EF706E"/>
  </w:style>
  <w:style w:type="character" w:customStyle="1" w:styleId="citation-94">
    <w:name w:val="citation-94"/>
    <w:basedOn w:val="a0"/>
    <w:rsid w:val="00EF706E"/>
  </w:style>
  <w:style w:type="character" w:customStyle="1" w:styleId="citation-93">
    <w:name w:val="citation-93"/>
    <w:basedOn w:val="a0"/>
    <w:rsid w:val="00EF706E"/>
  </w:style>
  <w:style w:type="character" w:customStyle="1" w:styleId="citation-23">
    <w:name w:val="citation-23"/>
    <w:basedOn w:val="a0"/>
    <w:rsid w:val="004A54A3"/>
  </w:style>
  <w:style w:type="character" w:customStyle="1" w:styleId="citation-22">
    <w:name w:val="citation-22"/>
    <w:basedOn w:val="a0"/>
    <w:rsid w:val="004A54A3"/>
  </w:style>
  <w:style w:type="character" w:customStyle="1" w:styleId="citation-123">
    <w:name w:val="citation-123"/>
    <w:basedOn w:val="a0"/>
    <w:rsid w:val="004A54A3"/>
  </w:style>
  <w:style w:type="character" w:customStyle="1" w:styleId="citation-122">
    <w:name w:val="citation-122"/>
    <w:basedOn w:val="a0"/>
    <w:rsid w:val="004A54A3"/>
  </w:style>
  <w:style w:type="character" w:customStyle="1" w:styleId="citation-121">
    <w:name w:val="citation-121"/>
    <w:basedOn w:val="a0"/>
    <w:rsid w:val="004A54A3"/>
  </w:style>
  <w:style w:type="character" w:customStyle="1" w:styleId="button-label">
    <w:name w:val="button-label"/>
    <w:basedOn w:val="a0"/>
    <w:rsid w:val="004A54A3"/>
  </w:style>
  <w:style w:type="character" w:customStyle="1" w:styleId="citation-120">
    <w:name w:val="citation-120"/>
    <w:basedOn w:val="a0"/>
    <w:rsid w:val="004A54A3"/>
  </w:style>
  <w:style w:type="character" w:customStyle="1" w:styleId="citation-119">
    <w:name w:val="citation-119"/>
    <w:basedOn w:val="a0"/>
    <w:rsid w:val="004A54A3"/>
  </w:style>
  <w:style w:type="character" w:customStyle="1" w:styleId="citation-118">
    <w:name w:val="citation-118"/>
    <w:basedOn w:val="a0"/>
    <w:rsid w:val="004A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6aGVuRPEeQ/BdaMWaDgxDe1ipQ==">CgMxLjAyCGguZ2pkZ3hzOAByITFmbUthVDRuZWlrQkxnSVF5VnJmaUE5MHhkWDkweFBoWg==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7</cp:revision>
  <cp:lastPrinted>2025-09-03T02:01:00Z</cp:lastPrinted>
  <dcterms:created xsi:type="dcterms:W3CDTF">2025-09-03T03:06:00Z</dcterms:created>
  <dcterms:modified xsi:type="dcterms:W3CDTF">2026-02-11T07:50:00Z</dcterms:modified>
</cp:coreProperties>
</file>