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B4ED" w14:textId="77777777" w:rsidR="0000000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B21CD54" w14:textId="77777777" w:rsidR="00000000" w:rsidRPr="00FF131B" w:rsidRDefault="00000000">
      <w:pPr>
        <w:spacing w:line="48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bookmarkStart w:id="0" w:name="_Hlk208236806"/>
      <w:r w:rsidRPr="00FF131B">
        <w:rPr>
          <w:rFonts w:ascii="標楷體" w:eastAsia="標楷體" w:hAnsi="標楷體" w:cs="標楷體"/>
          <w:b/>
          <w:bCs/>
          <w:sz w:val="36"/>
          <w:szCs w:val="36"/>
        </w:rPr>
        <w:t>11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4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學年度臺東縣戶外教育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及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海洋教育中心</w:t>
      </w:r>
    </w:p>
    <w:tbl>
      <w:tblPr>
        <w:tblStyle w:val="a4"/>
        <w:tblW w:w="0" w:type="auto"/>
        <w:tblLook w:val="0400" w:firstRow="0" w:lastRow="0" w:firstColumn="0" w:lastColumn="0" w:noHBand="0" w:noVBand="1"/>
      </w:tblPr>
      <w:tblGrid>
        <w:gridCol w:w="3493"/>
        <w:gridCol w:w="1734"/>
        <w:gridCol w:w="2615"/>
        <w:gridCol w:w="2614"/>
      </w:tblGrid>
      <w:tr w:rsidR="006B00AB" w:rsidRPr="00FF131B" w14:paraId="23E07A0C" w14:textId="77777777" w:rsidTr="004E4EA3">
        <w:trPr>
          <w:trHeight w:val="480"/>
        </w:trPr>
        <w:tc>
          <w:tcPr>
            <w:tcW w:w="3539" w:type="dxa"/>
          </w:tcPr>
          <w:p w14:paraId="1ACED234" w14:textId="77777777" w:rsidR="00000000" w:rsidRPr="00FF131B" w:rsidRDefault="0000000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執行學校</w:t>
            </w:r>
          </w:p>
        </w:tc>
        <w:tc>
          <w:tcPr>
            <w:tcW w:w="1752" w:type="dxa"/>
          </w:tcPr>
          <w:p w14:paraId="0B62E1B2" w14:textId="77777777" w:rsidR="00000000" w:rsidRPr="00FF131B" w:rsidRDefault="0000000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年級</w:t>
            </w:r>
          </w:p>
        </w:tc>
        <w:tc>
          <w:tcPr>
            <w:tcW w:w="2646" w:type="dxa"/>
          </w:tcPr>
          <w:p w14:paraId="6B79241B" w14:textId="77777777" w:rsidR="00000000" w:rsidRPr="00FF131B" w:rsidRDefault="0000000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學生參與人數</w:t>
            </w:r>
          </w:p>
        </w:tc>
        <w:tc>
          <w:tcPr>
            <w:tcW w:w="2646" w:type="dxa"/>
          </w:tcPr>
          <w:p w14:paraId="216B13BA" w14:textId="77777777" w:rsidR="00000000" w:rsidRPr="00FF131B" w:rsidRDefault="0000000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教師人數</w:t>
            </w:r>
          </w:p>
        </w:tc>
      </w:tr>
      <w:tr w:rsidR="006B00AB" w:rsidRPr="00FF131B" w14:paraId="5C3C2C01" w14:textId="77777777" w:rsidTr="004E4EA3">
        <w:trPr>
          <w:trHeight w:val="500"/>
        </w:trPr>
        <w:tc>
          <w:tcPr>
            <w:tcW w:w="3539" w:type="dxa"/>
          </w:tcPr>
          <w:p w14:paraId="75B6F007" w14:textId="74DD1A6E" w:rsidR="00000000" w:rsidRPr="00FF131B" w:rsidRDefault="004E4EA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公館國小</w:t>
            </w:r>
          </w:p>
        </w:tc>
        <w:tc>
          <w:tcPr>
            <w:tcW w:w="1752" w:type="dxa"/>
          </w:tcPr>
          <w:p w14:paraId="06233C4D" w14:textId="352F4B8D" w:rsidR="00000000" w:rsidRPr="00FF131B" w:rsidRDefault="004E4EA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646" w:type="dxa"/>
          </w:tcPr>
          <w:p w14:paraId="10CCFDEA" w14:textId="7B5C52E5" w:rsidR="00000000" w:rsidRPr="00FF131B" w:rsidRDefault="004E4EA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 xml:space="preserve">0 </w:t>
            </w:r>
            <w:r w:rsidR="00000000" w:rsidRPr="00FF131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人</w:t>
            </w:r>
          </w:p>
        </w:tc>
        <w:tc>
          <w:tcPr>
            <w:tcW w:w="2646" w:type="dxa"/>
          </w:tcPr>
          <w:p w14:paraId="2335A65E" w14:textId="0674C467" w:rsidR="00000000" w:rsidRPr="00FF131B" w:rsidRDefault="001871D5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2</w:t>
            </w:r>
            <w:r w:rsidR="00000000" w:rsidRPr="00FF131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人</w:t>
            </w:r>
          </w:p>
        </w:tc>
      </w:tr>
    </w:tbl>
    <w:p w14:paraId="0B7103A0" w14:textId="3064A5F1" w:rsidR="00000000" w:rsidRPr="00FF131B" w:rsidRDefault="00000000">
      <w:pPr>
        <w:spacing w:line="48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3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-</w:t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>3</w:t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>學生海洋體驗課程活動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成果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報告</w:t>
      </w:r>
    </w:p>
    <w:bookmarkEnd w:id="0"/>
    <w:p w14:paraId="09A4BBC3" w14:textId="68D95A24" w:rsidR="00000000" w:rsidRDefault="00000000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>
        <w:rPr>
          <w:rFonts w:ascii="標楷體" w:eastAsia="標楷體" w:hAnsi="標楷體" w:cs="標楷體" w:hint="eastAsia"/>
          <w:sz w:val="28"/>
          <w:szCs w:val="28"/>
        </w:rPr>
        <w:t>計畫</w:t>
      </w:r>
      <w:r>
        <w:rPr>
          <w:rFonts w:ascii="標楷體" w:eastAsia="標楷體" w:hAnsi="標楷體" w:cs="標楷體"/>
          <w:sz w:val="28"/>
          <w:szCs w:val="28"/>
        </w:rPr>
        <w:t>名稱：</w:t>
      </w:r>
      <w:r w:rsidR="004E4EA3">
        <w:rPr>
          <w:rFonts w:ascii="標楷體" w:eastAsia="標楷體" w:hAnsi="標楷體" w:cs="標楷體" w:hint="eastAsia"/>
          <w:sz w:val="28"/>
          <w:szCs w:val="28"/>
        </w:rPr>
        <w:t>1</w:t>
      </w:r>
      <w:r w:rsidR="004E4EA3">
        <w:rPr>
          <w:rFonts w:ascii="標楷體" w:eastAsia="標楷體" w:hAnsi="標楷體" w:cs="標楷體"/>
          <w:sz w:val="28"/>
          <w:szCs w:val="28"/>
        </w:rPr>
        <w:t>14</w:t>
      </w:r>
      <w:r w:rsidR="004E4EA3">
        <w:rPr>
          <w:rFonts w:ascii="標楷體" w:eastAsia="標楷體" w:hAnsi="標楷體" w:cs="標楷體" w:hint="eastAsia"/>
          <w:sz w:val="28"/>
          <w:szCs w:val="28"/>
        </w:rPr>
        <w:t>學年度公館國小綠島面面觀</w:t>
      </w:r>
      <w:r w:rsidR="004E4EA3">
        <w:rPr>
          <w:rFonts w:ascii="標楷體" w:eastAsia="標楷體" w:hAnsi="標楷體" w:cs="標楷體"/>
          <w:sz w:val="28"/>
          <w:szCs w:val="28"/>
        </w:rPr>
        <w:t>-</w:t>
      </w:r>
      <w:r w:rsidR="004E4EA3">
        <w:rPr>
          <w:rFonts w:ascii="標楷體" w:eastAsia="標楷體" w:hAnsi="標楷體" w:cs="標楷體" w:hint="eastAsia"/>
          <w:sz w:val="28"/>
          <w:szCs w:val="28"/>
        </w:rPr>
        <w:t>海海人生</w:t>
      </w:r>
    </w:p>
    <w:p w14:paraId="0FC3E8E2" w14:textId="7DAB14A5" w:rsidR="00000000" w:rsidRDefault="00000000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>
        <w:rPr>
          <w:rFonts w:ascii="標楷體" w:eastAsia="標楷體" w:hAnsi="標楷體" w:cs="標楷體"/>
          <w:sz w:val="28"/>
          <w:szCs w:val="28"/>
        </w:rPr>
        <w:t>活動日期：</w:t>
      </w:r>
      <w:r w:rsidR="004E4EA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4E4EA3">
        <w:rPr>
          <w:rFonts w:ascii="標楷體" w:eastAsia="標楷體" w:hAnsi="標楷體" w:cs="標楷體"/>
          <w:sz w:val="28"/>
          <w:szCs w:val="28"/>
        </w:rPr>
        <w:t>2025.11.25</w:t>
      </w:r>
    </w:p>
    <w:p w14:paraId="69C9CCB0" w14:textId="773BBE1F" w:rsidR="00000000" w:rsidRDefault="00000000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>
        <w:rPr>
          <w:rFonts w:ascii="標楷體" w:eastAsia="標楷體" w:hAnsi="標楷體" w:cs="標楷體"/>
          <w:sz w:val="28"/>
          <w:szCs w:val="28"/>
        </w:rPr>
        <w:t>活動地點：</w:t>
      </w:r>
      <w:r w:rsidR="004E4EA3">
        <w:rPr>
          <w:rFonts w:ascii="標楷體" w:eastAsia="標楷體" w:hAnsi="標楷體" w:cs="標楷體" w:hint="eastAsia"/>
          <w:sz w:val="28"/>
          <w:szCs w:val="28"/>
        </w:rPr>
        <w:t>公館村潮間帶</w:t>
      </w:r>
    </w:p>
    <w:p w14:paraId="7DBE6AAE" w14:textId="77777777" w:rsidR="00000000" w:rsidRDefault="00000000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>
        <w:rPr>
          <w:rFonts w:ascii="標楷體" w:eastAsia="標楷體" w:hAnsi="標楷體" w:cs="標楷體" w:hint="eastAsia"/>
          <w:sz w:val="28"/>
          <w:szCs w:val="28"/>
        </w:rPr>
        <w:t>、活動流</w:t>
      </w:r>
      <w:r>
        <w:rPr>
          <w:rFonts w:ascii="標楷體" w:eastAsia="標楷體" w:hAnsi="標楷體" w:cs="標楷體" w:hint="eastAsia"/>
          <w:sz w:val="28"/>
          <w:szCs w:val="28"/>
        </w:rPr>
        <w:t>程</w:t>
      </w:r>
      <w:r>
        <w:rPr>
          <w:rFonts w:ascii="標楷體" w:eastAsia="標楷體" w:hAnsi="標楷體" w:cs="標楷體" w:hint="eastAsia"/>
          <w:sz w:val="28"/>
          <w:szCs w:val="28"/>
        </w:rPr>
        <w:t>: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1207"/>
        <w:gridCol w:w="754"/>
        <w:gridCol w:w="4760"/>
        <w:gridCol w:w="2323"/>
      </w:tblGrid>
      <w:tr w:rsidR="001871D5" w:rsidRPr="001871D5" w14:paraId="0D3992AF" w14:textId="77777777" w:rsidTr="001871D5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DC792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階段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E104B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項目名稱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33E86F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建議時間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68C656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教學活動重點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8DAD2E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準備事項</w:t>
            </w:r>
          </w:p>
        </w:tc>
      </w:tr>
      <w:tr w:rsidR="001871D5" w:rsidRPr="001871D5" w14:paraId="19919AFA" w14:textId="77777777" w:rsidTr="001871D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BCF64C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第一階段：室內課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1C0B1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海洋生物知多少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89FC2D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40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分鐘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DB270" w14:textId="77777777" w:rsidR="001871D5" w:rsidRDefault="001871D5" w:rsidP="001871D5">
            <w:pPr>
              <w:widowControl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1.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生物識別：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透過簡報認識綠島潮間帶代表性生物</w:t>
            </w:r>
          </w:p>
          <w:p w14:paraId="3DB1D40E" w14:textId="77777777" w:rsidR="001871D5" w:rsidRDefault="001871D5" w:rsidP="001871D5">
            <w:pPr>
              <w:widowControl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2.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生態原理：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講解潮汐變化規律與潮間帶分區特性。</w:t>
            </w:r>
          </w:p>
          <w:p w14:paraId="599C14D3" w14:textId="371F0FE7" w:rsidR="001871D5" w:rsidRPr="001871D5" w:rsidRDefault="001871D5" w:rsidP="001871D5">
            <w:pPr>
              <w:widowControl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3.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行前宣導：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說明觀察倫理與戶外安全。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D7D19F" w14:textId="37DC618C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綠島生物圖鑑</w:t>
            </w:r>
          </w:p>
        </w:tc>
      </w:tr>
      <w:tr w:rsidR="001871D5" w:rsidRPr="001871D5" w14:paraId="2882FE7E" w14:textId="77777777" w:rsidTr="001871D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F336FA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中場休息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90B33D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整備與移動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921A0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20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分鐘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BC846" w14:textId="42427048" w:rsidR="001871D5" w:rsidRPr="001871D5" w:rsidRDefault="001871D5" w:rsidP="001871D5">
            <w:pPr>
              <w:widowControl/>
              <w:jc w:val="both"/>
              <w:rPr>
                <w:rFonts w:ascii="Arial" w:eastAsia="新細明體" w:hAnsi="Arial" w:cs="Arial" w:hint="eastAsia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1.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換裝：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檢查是否穿著合適的防滑鞋或膠鞋。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EF468" w14:textId="6393C1C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 w:hint="eastAsia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防滑鞋、觀察箱</w:t>
            </w:r>
          </w:p>
        </w:tc>
      </w:tr>
      <w:tr w:rsidR="001871D5" w:rsidRPr="001871D5" w14:paraId="71507737" w14:textId="77777777" w:rsidTr="001871D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69F0E7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第二階段：戶外課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4BB28C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潮間帶奇遇記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0D7C88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80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分鐘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B3408" w14:textId="77777777" w:rsidR="001871D5" w:rsidRDefault="001871D5" w:rsidP="001871D5">
            <w:pPr>
              <w:pStyle w:val="ae"/>
              <w:widowControl/>
              <w:numPr>
                <w:ilvl w:val="0"/>
                <w:numId w:val="3"/>
              </w:numPr>
              <w:ind w:leftChars="0"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實地探索：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由在地導覽員帶領，進入</w:t>
            </w:r>
            <w:r w:rsidRPr="001871D5">
              <w:rPr>
                <w:rFonts w:ascii="Arial" w:eastAsia="新細明體" w:hAnsi="Arial" w:cs="Arial" w:hint="eastAsia"/>
                <w:sz w:val="20"/>
                <w:szCs w:val="20"/>
              </w:rPr>
              <w:t>公館潮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帶區域。</w:t>
            </w:r>
          </w:p>
          <w:p w14:paraId="0CB61DFC" w14:textId="77777777" w:rsidR="001871D5" w:rsidRDefault="001871D5" w:rsidP="001871D5">
            <w:pPr>
              <w:pStyle w:val="ae"/>
              <w:widowControl/>
              <w:numPr>
                <w:ilvl w:val="0"/>
                <w:numId w:val="3"/>
              </w:numPr>
              <w:ind w:leftChars="0"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深度解說：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現場尋找生物，解說其偽裝、覓食與防禦行為。</w:t>
            </w:r>
          </w:p>
          <w:p w14:paraId="4E6F0E73" w14:textId="29F0D23A" w:rsidR="001871D5" w:rsidRPr="001871D5" w:rsidRDefault="001871D5" w:rsidP="001871D5">
            <w:pPr>
              <w:pStyle w:val="ae"/>
              <w:widowControl/>
              <w:numPr>
                <w:ilvl w:val="0"/>
                <w:numId w:val="3"/>
              </w:numPr>
              <w:ind w:leftChars="0"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互動觀察：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練習利用正確方式觀察潮池中的微小生態。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8A2F97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專業導覽老師、急救包、飲用水</w:t>
            </w:r>
          </w:p>
        </w:tc>
      </w:tr>
      <w:tr w:rsidR="001871D5" w:rsidRPr="001871D5" w14:paraId="68FA504A" w14:textId="77777777" w:rsidTr="001871D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FA5E22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第三階段：結語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A206F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>反思與分享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B133F" w14:textId="77777777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20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分鐘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A77B" w14:textId="77777777" w:rsidR="001871D5" w:rsidRDefault="001871D5" w:rsidP="001871D5">
            <w:pPr>
              <w:widowControl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1.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心得分享：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邀請學生分享觀察到的驚喜或最喜歡的生物。</w:t>
            </w:r>
          </w:p>
          <w:p w14:paraId="06DE3853" w14:textId="14269D2E" w:rsidR="001871D5" w:rsidRPr="001871D5" w:rsidRDefault="001871D5" w:rsidP="001871D5">
            <w:pPr>
              <w:widowControl/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2.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環境整理：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 w:rsidRPr="001871D5">
              <w:rPr>
                <w:rFonts w:ascii="Arial" w:eastAsia="新細明體" w:hAnsi="Arial" w:cs="Arial"/>
                <w:sz w:val="20"/>
                <w:szCs w:val="20"/>
              </w:rPr>
              <w:t>確認所有觀察生物已放回原位，巡視現場不留垃圾。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372DD" w14:textId="367DD379" w:rsidR="001871D5" w:rsidRPr="001871D5" w:rsidRDefault="001871D5" w:rsidP="001871D5">
            <w:pPr>
              <w:widowControl/>
              <w:jc w:val="center"/>
              <w:rPr>
                <w:rFonts w:ascii="Arial" w:eastAsia="新細明體" w:hAnsi="Arial" w:cs="Arial"/>
                <w:sz w:val="20"/>
                <w:szCs w:val="20"/>
              </w:rPr>
            </w:pPr>
          </w:p>
        </w:tc>
      </w:tr>
    </w:tbl>
    <w:p w14:paraId="26D038B1" w14:textId="338F7FC3" w:rsidR="00000000" w:rsidRDefault="00000000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>
        <w:rPr>
          <w:rFonts w:ascii="標楷體" w:eastAsia="標楷體" w:hAnsi="標楷體" w:cs="標楷體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</w:rPr>
        <w:t>活動紀錄</w:t>
      </w:r>
      <w:r>
        <w:rPr>
          <w:rFonts w:ascii="標楷體" w:eastAsia="標楷體" w:hAnsi="標楷體" w:cs="標楷體"/>
          <w:sz w:val="28"/>
          <w:szCs w:val="28"/>
        </w:rPr>
        <w:t>：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(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至少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6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張，越豐富越好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。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)</w:t>
      </w:r>
    </w:p>
    <w:tbl>
      <w:tblPr>
        <w:tblStyle w:val="a4"/>
        <w:tblW w:w="0" w:type="auto"/>
        <w:tblLook w:val="0400" w:firstRow="0" w:lastRow="0" w:firstColumn="0" w:lastColumn="0" w:noHBand="0" w:noVBand="1"/>
      </w:tblPr>
      <w:tblGrid>
        <w:gridCol w:w="5228"/>
        <w:gridCol w:w="5228"/>
      </w:tblGrid>
      <w:tr w:rsidR="007D1017" w14:paraId="4C90BD56" w14:textId="77777777" w:rsidTr="004E4EA3">
        <w:trPr>
          <w:trHeight w:val="3433"/>
        </w:trPr>
        <w:tc>
          <w:tcPr>
            <w:tcW w:w="5309" w:type="dxa"/>
          </w:tcPr>
          <w:p w14:paraId="1D1BA8EF" w14:textId="2F634BF0" w:rsidR="00000000" w:rsidRDefault="00FF324C" w:rsidP="003A55D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58240" behindDoc="1" locked="0" layoutInCell="1" allowOverlap="1" wp14:anchorId="07C02492" wp14:editId="2B4AF00E">
                  <wp:simplePos x="0" y="0"/>
                  <wp:positionH relativeFrom="column">
                    <wp:posOffset>225697</wp:posOffset>
                  </wp:positionH>
                  <wp:positionV relativeFrom="paragraph">
                    <wp:posOffset>32456</wp:posOffset>
                  </wp:positionV>
                  <wp:extent cx="2786743" cy="2091256"/>
                  <wp:effectExtent l="0" t="0" r="0" b="4445"/>
                  <wp:wrapNone/>
                  <wp:docPr id="164317089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70894" name="圖片 16431708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743" cy="209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9" w:type="dxa"/>
          </w:tcPr>
          <w:p w14:paraId="492C8901" w14:textId="0F64F07C" w:rsidR="00000000" w:rsidRDefault="00FF324C" w:rsidP="006E2719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59264" behindDoc="1" locked="0" layoutInCell="1" allowOverlap="1" wp14:anchorId="5E6D01BB" wp14:editId="7BF619DB">
                  <wp:simplePos x="0" y="0"/>
                  <wp:positionH relativeFrom="column">
                    <wp:posOffset>156663</wp:posOffset>
                  </wp:positionH>
                  <wp:positionV relativeFrom="paragraph">
                    <wp:posOffset>32604</wp:posOffset>
                  </wp:positionV>
                  <wp:extent cx="2815530" cy="2112858"/>
                  <wp:effectExtent l="0" t="0" r="4445" b="0"/>
                  <wp:wrapNone/>
                  <wp:docPr id="159812306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123068" name="圖片 159812306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530" cy="211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1017" w14:paraId="0EA0D054" w14:textId="77777777" w:rsidTr="004E4EA3">
        <w:trPr>
          <w:trHeight w:val="708"/>
        </w:trPr>
        <w:tc>
          <w:tcPr>
            <w:tcW w:w="5309" w:type="dxa"/>
          </w:tcPr>
          <w:p w14:paraId="67BC5B24" w14:textId="7D47034E" w:rsidR="00000000" w:rsidRDefault="00000000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324C">
              <w:rPr>
                <w:rFonts w:ascii="標楷體" w:eastAsia="標楷體" w:hAnsi="標楷體" w:cs="標楷體" w:hint="eastAsia"/>
              </w:rPr>
              <w:t>抵達公館潮間帶</w:t>
            </w:r>
          </w:p>
        </w:tc>
        <w:tc>
          <w:tcPr>
            <w:tcW w:w="5309" w:type="dxa"/>
          </w:tcPr>
          <w:p w14:paraId="4001582F" w14:textId="5CBD2F9D" w:rsidR="00000000" w:rsidRDefault="0000000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324C">
              <w:rPr>
                <w:rFonts w:ascii="標楷體" w:eastAsia="標楷體" w:hAnsi="標楷體" w:cs="標楷體" w:hint="eastAsia"/>
              </w:rPr>
              <w:t>生物解說</w:t>
            </w:r>
          </w:p>
        </w:tc>
      </w:tr>
      <w:tr w:rsidR="007D1017" w14:paraId="2EB1BA1B" w14:textId="77777777" w:rsidTr="00FF324C">
        <w:trPr>
          <w:trHeight w:val="3167"/>
        </w:trPr>
        <w:tc>
          <w:tcPr>
            <w:tcW w:w="5309" w:type="dxa"/>
          </w:tcPr>
          <w:p w14:paraId="4A64E468" w14:textId="03A7CC47" w:rsidR="00000000" w:rsidRDefault="00FF324C" w:rsidP="006E2719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60288" behindDoc="1" locked="0" layoutInCell="1" allowOverlap="1" wp14:anchorId="575470B8" wp14:editId="000FDF4C">
                  <wp:simplePos x="0" y="0"/>
                  <wp:positionH relativeFrom="column">
                    <wp:posOffset>239304</wp:posOffset>
                  </wp:positionH>
                  <wp:positionV relativeFrom="paragraph">
                    <wp:posOffset>55880</wp:posOffset>
                  </wp:positionV>
                  <wp:extent cx="2525486" cy="1895201"/>
                  <wp:effectExtent l="0" t="0" r="1905" b="0"/>
                  <wp:wrapNone/>
                  <wp:docPr id="175732238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322380" name="圖片 175732238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486" cy="189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9" w:type="dxa"/>
          </w:tcPr>
          <w:p w14:paraId="1B9B44F9" w14:textId="505B7EC2" w:rsidR="00000000" w:rsidRDefault="00FF324C" w:rsidP="00390C24">
            <w:pPr>
              <w:spacing w:line="480" w:lineRule="auto"/>
              <w:ind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61312" behindDoc="1" locked="0" layoutInCell="1" allowOverlap="1" wp14:anchorId="654956C5" wp14:editId="3DEB1EF8">
                  <wp:simplePos x="0" y="0"/>
                  <wp:positionH relativeFrom="column">
                    <wp:posOffset>316321</wp:posOffset>
                  </wp:positionH>
                  <wp:positionV relativeFrom="paragraph">
                    <wp:posOffset>63410</wp:posOffset>
                  </wp:positionV>
                  <wp:extent cx="2533868" cy="1901490"/>
                  <wp:effectExtent l="0" t="0" r="0" b="3810"/>
                  <wp:wrapNone/>
                  <wp:docPr id="177573235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732351" name="圖片 177573235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68" cy="190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1017" w14:paraId="44FAA14C" w14:textId="77777777" w:rsidTr="004E4EA3">
        <w:trPr>
          <w:trHeight w:val="433"/>
        </w:trPr>
        <w:tc>
          <w:tcPr>
            <w:tcW w:w="5309" w:type="dxa"/>
          </w:tcPr>
          <w:p w14:paraId="733D79BE" w14:textId="40A1A408" w:rsidR="00000000" w:rsidRDefault="0000000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324C">
              <w:rPr>
                <w:rFonts w:ascii="標楷體" w:eastAsia="標楷體" w:hAnsi="標楷體" w:cs="標楷體" w:hint="eastAsia"/>
              </w:rPr>
              <w:t>生物觀察</w:t>
            </w:r>
          </w:p>
        </w:tc>
        <w:tc>
          <w:tcPr>
            <w:tcW w:w="5309" w:type="dxa"/>
          </w:tcPr>
          <w:p w14:paraId="1874695C" w14:textId="519C603E" w:rsidR="00000000" w:rsidRDefault="0000000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324C">
              <w:rPr>
                <w:rFonts w:ascii="標楷體" w:eastAsia="標楷體" w:hAnsi="標楷體" w:cs="標楷體" w:hint="eastAsia"/>
              </w:rPr>
              <w:t>海葡萄介紹</w:t>
            </w:r>
          </w:p>
        </w:tc>
      </w:tr>
      <w:tr w:rsidR="001A292A" w14:paraId="1BBD9379" w14:textId="77777777" w:rsidTr="004E4EA3">
        <w:trPr>
          <w:trHeight w:val="3612"/>
        </w:trPr>
        <w:tc>
          <w:tcPr>
            <w:tcW w:w="5309" w:type="dxa"/>
          </w:tcPr>
          <w:p w14:paraId="5E0AC742" w14:textId="4E01C8AC" w:rsidR="00000000" w:rsidRDefault="00FF324C" w:rsidP="001A292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62336" behindDoc="1" locked="0" layoutInCell="1" allowOverlap="1" wp14:anchorId="12145E0E" wp14:editId="2CFE96C7">
                  <wp:simplePos x="0" y="0"/>
                  <wp:positionH relativeFrom="column">
                    <wp:posOffset>122464</wp:posOffset>
                  </wp:positionH>
                  <wp:positionV relativeFrom="paragraph">
                    <wp:posOffset>44450</wp:posOffset>
                  </wp:positionV>
                  <wp:extent cx="2881853" cy="2162629"/>
                  <wp:effectExtent l="0" t="0" r="1270" b="0"/>
                  <wp:wrapNone/>
                  <wp:docPr id="98125038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250387" name="圖片 98125038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53" cy="216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9" w:type="dxa"/>
          </w:tcPr>
          <w:p w14:paraId="5E8B2955" w14:textId="25D96FF5" w:rsidR="00000000" w:rsidRDefault="00FF324C" w:rsidP="001A292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63360" behindDoc="1" locked="0" layoutInCell="1" allowOverlap="1" wp14:anchorId="3D83CE2F" wp14:editId="3CD75C59">
                  <wp:simplePos x="0" y="0"/>
                  <wp:positionH relativeFrom="column">
                    <wp:posOffset>110668</wp:posOffset>
                  </wp:positionH>
                  <wp:positionV relativeFrom="paragraph">
                    <wp:posOffset>45538</wp:posOffset>
                  </wp:positionV>
                  <wp:extent cx="2881248" cy="2162175"/>
                  <wp:effectExtent l="0" t="0" r="1905" b="0"/>
                  <wp:wrapNone/>
                  <wp:docPr id="26874106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741066" name="圖片 2687410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230" cy="216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2719" w:rsidRPr="00FF324C" w14:paraId="17AFB679" w14:textId="77777777" w:rsidTr="004E4EA3">
        <w:trPr>
          <w:trHeight w:val="717"/>
        </w:trPr>
        <w:tc>
          <w:tcPr>
            <w:tcW w:w="5309" w:type="dxa"/>
          </w:tcPr>
          <w:p w14:paraId="52CF4A85" w14:textId="65D370DA" w:rsidR="00000000" w:rsidRDefault="00000000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324C">
              <w:rPr>
                <w:rFonts w:ascii="標楷體" w:eastAsia="標楷體" w:hAnsi="標楷體" w:cs="標楷體" w:hint="eastAsia"/>
              </w:rPr>
              <w:t>海濱植物種子介紹</w:t>
            </w:r>
          </w:p>
        </w:tc>
        <w:tc>
          <w:tcPr>
            <w:tcW w:w="5309" w:type="dxa"/>
          </w:tcPr>
          <w:p w14:paraId="756AA7AE" w14:textId="3EBB361B" w:rsidR="00000000" w:rsidRDefault="0000000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F324C">
              <w:rPr>
                <w:rFonts w:ascii="標楷體" w:eastAsia="標楷體" w:hAnsi="標楷體" w:cs="標楷體" w:hint="eastAsia"/>
              </w:rPr>
              <w:t>將生物放回潮間帶並留影</w:t>
            </w:r>
          </w:p>
        </w:tc>
      </w:tr>
    </w:tbl>
    <w:p w14:paraId="4AF807F6" w14:textId="77777777" w:rsidR="00000000" w:rsidRDefault="00000000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8565790" w14:textId="768724C6" w:rsidR="00000000" w:rsidRDefault="00FF324C" w:rsidP="005E63FB">
      <w:pPr>
        <w:spacing w:line="480" w:lineRule="auto"/>
        <w:rPr>
          <w:rFonts w:ascii="標楷體" w:eastAsia="標楷體" w:hAnsi="標楷體" w:cs="標楷體"/>
          <w:color w:val="A6A6A6"/>
          <w:sz w:val="22"/>
          <w:szCs w:val="22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DDFA4E1" wp14:editId="18CAF2F5">
            <wp:simplePos x="0" y="0"/>
            <wp:positionH relativeFrom="column">
              <wp:posOffset>3349690</wp:posOffset>
            </wp:positionH>
            <wp:positionV relativeFrom="paragraph">
              <wp:posOffset>303052</wp:posOffset>
            </wp:positionV>
            <wp:extent cx="3200328" cy="4507858"/>
            <wp:effectExtent l="0" t="0" r="635" b="1270"/>
            <wp:wrapNone/>
            <wp:docPr id="122113086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0866" name="圖片 12211308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515" cy="45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C21F56F" wp14:editId="51287986">
            <wp:simplePos x="0" y="0"/>
            <wp:positionH relativeFrom="column">
              <wp:posOffset>26994</wp:posOffset>
            </wp:positionH>
            <wp:positionV relativeFrom="paragraph">
              <wp:posOffset>386313</wp:posOffset>
            </wp:positionV>
            <wp:extent cx="3025143" cy="4436838"/>
            <wp:effectExtent l="0" t="0" r="0" b="0"/>
            <wp:wrapNone/>
            <wp:docPr id="150827770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77709" name="圖片 15082777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3" cy="443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標楷體" w:eastAsia="標楷體" w:hAnsi="標楷體" w:cs="標楷體" w:hint="eastAsia"/>
          <w:sz w:val="28"/>
          <w:szCs w:val="28"/>
        </w:rPr>
        <w:t>六</w:t>
      </w:r>
      <w:r w:rsidR="00000000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000000">
        <w:rPr>
          <w:rFonts w:ascii="標楷體" w:eastAsia="標楷體" w:hAnsi="標楷體" w:cs="標楷體" w:hint="eastAsia"/>
          <w:sz w:val="28"/>
          <w:szCs w:val="28"/>
        </w:rPr>
        <w:t>/</w:t>
      </w:r>
      <w:r w:rsidR="00000000">
        <w:rPr>
          <w:rFonts w:ascii="標楷體" w:eastAsia="標楷體" w:hAnsi="標楷體" w:cs="標楷體" w:hint="eastAsia"/>
          <w:sz w:val="28"/>
          <w:szCs w:val="28"/>
        </w:rPr>
        <w:t>成果</w:t>
      </w:r>
      <w:r w:rsidR="00000000">
        <w:rPr>
          <w:rFonts w:ascii="標楷體" w:eastAsia="標楷體" w:hAnsi="標楷體" w:cs="標楷體" w:hint="eastAsia"/>
          <w:sz w:val="28"/>
          <w:szCs w:val="28"/>
        </w:rPr>
        <w:t>:</w:t>
      </w:r>
      <w:r w:rsidR="00000000" w:rsidRPr="003C1D83">
        <w:rPr>
          <w:rFonts w:ascii="標楷體" w:eastAsia="標楷體" w:hAnsi="標楷體" w:cs="標楷體" w:hint="eastAsia"/>
          <w:color w:val="A6A6A6"/>
          <w:sz w:val="22"/>
          <w:szCs w:val="22"/>
        </w:rPr>
        <w:t xml:space="preserve"> </w:t>
      </w:r>
      <w:r w:rsidR="00000000">
        <w:rPr>
          <w:rFonts w:ascii="標楷體" w:eastAsia="標楷體" w:hAnsi="標楷體" w:cs="標楷體" w:hint="eastAsia"/>
          <w:color w:val="A6A6A6"/>
          <w:sz w:val="22"/>
          <w:szCs w:val="22"/>
        </w:rPr>
        <w:t>(</w:t>
      </w:r>
      <w:r w:rsidR="00000000">
        <w:rPr>
          <w:rFonts w:ascii="標楷體" w:eastAsia="標楷體" w:hAnsi="標楷體" w:cs="標楷體" w:hint="eastAsia"/>
          <w:color w:val="A6A6A6"/>
          <w:sz w:val="22"/>
          <w:szCs w:val="22"/>
        </w:rPr>
        <w:t>文字記錄學生反應或是</w:t>
      </w:r>
      <w:r w:rsidR="00000000">
        <w:rPr>
          <w:rFonts w:ascii="標楷體" w:eastAsia="標楷體" w:hAnsi="標楷體" w:cs="標楷體" w:hint="eastAsia"/>
          <w:color w:val="A6A6A6"/>
          <w:sz w:val="22"/>
          <w:szCs w:val="22"/>
        </w:rPr>
        <w:t>學生成果紀錄</w:t>
      </w:r>
      <w:r w:rsidR="00000000"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例如</w:t>
      </w:r>
      <w:r w:rsidR="00000000"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:</w:t>
      </w:r>
      <w:r w:rsidR="00000000"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學習單、小日記</w:t>
      </w:r>
      <w:r w:rsidR="00000000">
        <w:rPr>
          <w:rFonts w:ascii="標楷體" w:eastAsia="標楷體" w:hAnsi="標楷體" w:cs="標楷體" w:hint="eastAsia"/>
          <w:color w:val="A6A6A6"/>
          <w:sz w:val="22"/>
          <w:szCs w:val="22"/>
        </w:rPr>
        <w:t>)</w:t>
      </w:r>
    </w:p>
    <w:p w14:paraId="1369F812" w14:textId="2F9B32E9" w:rsidR="00000000" w:rsidRDefault="00000000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44EA48D8" w14:textId="55638216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C3E24E0" w14:textId="39AA5C90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E762A91" w14:textId="6D627DF5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204CA95" w14:textId="675660C7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08BF027C" w14:textId="2FA74D11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3A858AE2" w14:textId="3003E26E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0BE7558" wp14:editId="7BB45B88">
            <wp:simplePos x="0" y="0"/>
            <wp:positionH relativeFrom="column">
              <wp:posOffset>3349146</wp:posOffset>
            </wp:positionH>
            <wp:positionV relativeFrom="paragraph">
              <wp:posOffset>519560</wp:posOffset>
            </wp:positionV>
            <wp:extent cx="3283741" cy="4569189"/>
            <wp:effectExtent l="0" t="0" r="5715" b="3175"/>
            <wp:wrapNone/>
            <wp:docPr id="163713365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33651" name="圖片 16371336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41" cy="456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2FE45" w14:textId="05E7FDE5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979E9E3" wp14:editId="20125E32">
            <wp:simplePos x="0" y="0"/>
            <wp:positionH relativeFrom="column">
              <wp:posOffset>28549</wp:posOffset>
            </wp:positionH>
            <wp:positionV relativeFrom="paragraph">
              <wp:posOffset>78157</wp:posOffset>
            </wp:positionV>
            <wp:extent cx="3239744" cy="4386005"/>
            <wp:effectExtent l="0" t="0" r="0" b="0"/>
            <wp:wrapNone/>
            <wp:docPr id="573887011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7011" name="圖片 5738870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44" cy="438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02EA3" w14:textId="7F3B2C95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0C7A0268" w14:textId="532D38E3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08A7CF9E" w14:textId="1AEE3885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BCA061B" w14:textId="26D55FAB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4BCB22F9" w14:textId="3BB6090C" w:rsidR="00FF324C" w:rsidRDefault="00FF324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4A52A4AF" w14:textId="77777777" w:rsidR="00FF324C" w:rsidRPr="00FF324C" w:rsidRDefault="00FF324C" w:rsidP="005E63FB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</w:p>
    <w:p w14:paraId="38F8D918" w14:textId="77777777" w:rsidR="00863316" w:rsidRDefault="00000000" w:rsidP="00863316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七</w:t>
      </w:r>
      <w:r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1E780FE0" w14:textId="77777777" w:rsidR="00863316" w:rsidRPr="00863316" w:rsidRDefault="00863316" w:rsidP="00863316">
      <w:pPr>
        <w:spacing w:line="360" w:lineRule="auto"/>
      </w:pPr>
      <w:r w:rsidRPr="00863316">
        <w:t>身為公館國小的教師，我常深感這群孩子是幸運的。綠島得天獨厚的地理環境，讓「海洋」不僅是生活中的背景，更是校園牆外的天然圖書館。本次潮間帶導覽課程，正是一次將孩子從生活常識領向生態科學的深度對話。</w:t>
      </w:r>
    </w:p>
    <w:p w14:paraId="7F05C2B6" w14:textId="77777777" w:rsidR="00863316" w:rsidRPr="00863316" w:rsidRDefault="00863316" w:rsidP="00863316">
      <w:pPr>
        <w:spacing w:line="360" w:lineRule="auto"/>
      </w:pPr>
      <w:r w:rsidRPr="00863316">
        <w:t>課程中，孩子們走出教室，踩在故鄉熟悉的礁岩上，透過導覽老師的引導，重新發現那些平日習以為常的石縫中，竟藏著海兔、陽燧足與硨磲貝等豐富生命。我觀察到，當孩子們蹲下身子與生物平視時，那種發自內心的驚奇與專注，是課本文字難以取代的感官學習。</w:t>
      </w:r>
    </w:p>
    <w:p w14:paraId="1B0BC51E" w14:textId="4E738879" w:rsidR="00863316" w:rsidRPr="00863316" w:rsidRDefault="00863316" w:rsidP="00863316">
      <w:pPr>
        <w:spacing w:line="360" w:lineRule="auto"/>
      </w:pPr>
      <w:r w:rsidRPr="00863316">
        <w:t>住在這片寶島，孩子們與海洋的連結是與生俱來的，但透過專業解說，他們學會了以更科學、更具同理心的視角去觀察。這不只是一場生物課，更是一次認同土地、實踐生態永續的生命教育。看到公館的孩子能在這片深愛的土地上，長出對自然敬畏的根，這便是海洋教育最美好的模樣。</w:t>
      </w:r>
    </w:p>
    <w:p w14:paraId="2D95D343" w14:textId="77777777" w:rsidR="00863316" w:rsidRDefault="00863316" w:rsidP="00863316">
      <w:pPr>
        <w:rPr>
          <w:rFonts w:ascii="新細明體" w:hAnsi="新細明體"/>
        </w:rPr>
      </w:pPr>
    </w:p>
    <w:p w14:paraId="7D937321" w14:textId="7F2F5076" w:rsidR="00000000" w:rsidRPr="00863316" w:rsidRDefault="00000000">
      <w:pPr>
        <w:rPr>
          <w:rFonts w:ascii="標楷體" w:eastAsia="標楷體" w:hAnsi="標楷體" w:cs="標楷體" w:hint="eastAsia"/>
        </w:rPr>
      </w:pPr>
    </w:p>
    <w:sectPr w:rsidR="007D1017" w:rsidRPr="0086331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0A5C2" w14:textId="77777777" w:rsidR="00A65D1C" w:rsidRDefault="00A65D1C">
      <w:r>
        <w:separator/>
      </w:r>
    </w:p>
  </w:endnote>
  <w:endnote w:type="continuationSeparator" w:id="0">
    <w:p w14:paraId="57707614" w14:textId="77777777" w:rsidR="00A65D1C" w:rsidRDefault="00A6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微軟正黑體"/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AAA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C4F4A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CFFF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7DDF9" w14:textId="77777777" w:rsidR="00A65D1C" w:rsidRDefault="00A65D1C">
      <w:r>
        <w:separator/>
      </w:r>
    </w:p>
  </w:footnote>
  <w:footnote w:type="continuationSeparator" w:id="0">
    <w:p w14:paraId="692F040B" w14:textId="77777777" w:rsidR="00A65D1C" w:rsidRDefault="00A65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17D0" w14:textId="77777777" w:rsidR="00000000" w:rsidRDefault="00A65D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486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52.6pt;height:519.6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094B" w14:textId="77777777" w:rsidR="00000000" w:rsidRDefault="00A65D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607A9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52.6pt;height:519.6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4EFF" w14:textId="77777777" w:rsidR="00000000" w:rsidRDefault="00A65D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9EA2D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52.6pt;height:519.6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75240"/>
    <w:multiLevelType w:val="hybridMultilevel"/>
    <w:tmpl w:val="8FA053E2"/>
    <w:lvl w:ilvl="0" w:tplc="DB9EF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A012C9"/>
    <w:multiLevelType w:val="hybridMultilevel"/>
    <w:tmpl w:val="A9A80908"/>
    <w:lvl w:ilvl="0" w:tplc="E826B33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149DF4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314E0894">
      <w:numFmt w:val="bullet"/>
      <w:lvlText w:val=""/>
      <w:lvlJc w:val="left"/>
      <w:pPr>
        <w:ind w:left="2160" w:hanging="1800"/>
      </w:pPr>
    </w:lvl>
    <w:lvl w:ilvl="3" w:tplc="82F21BB8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A6C44C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0B622518">
      <w:numFmt w:val="bullet"/>
      <w:lvlText w:val=""/>
      <w:lvlJc w:val="left"/>
      <w:pPr>
        <w:ind w:left="4320" w:hanging="3960"/>
      </w:pPr>
    </w:lvl>
    <w:lvl w:ilvl="6" w:tplc="723E3384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B6DED87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EE70F854">
      <w:numFmt w:val="bullet"/>
      <w:lvlText w:val=""/>
      <w:lvlJc w:val="left"/>
      <w:pPr>
        <w:ind w:left="6480" w:hanging="6120"/>
      </w:pPr>
    </w:lvl>
  </w:abstractNum>
  <w:abstractNum w:abstractNumId="2" w15:restartNumberingAfterBreak="0">
    <w:nsid w:val="5C143052"/>
    <w:multiLevelType w:val="hybridMultilevel"/>
    <w:tmpl w:val="D8D0209E"/>
    <w:lvl w:ilvl="0" w:tplc="BA1C787A">
      <w:start w:val="1"/>
      <w:numFmt w:val="decimal"/>
      <w:lvlText w:val="%1."/>
      <w:lvlJc w:val="left"/>
      <w:pPr>
        <w:ind w:left="720" w:hanging="360"/>
      </w:pPr>
    </w:lvl>
    <w:lvl w:ilvl="1" w:tplc="7B6C39BA">
      <w:start w:val="1"/>
      <w:numFmt w:val="decimal"/>
      <w:lvlText w:val="%2."/>
      <w:lvlJc w:val="left"/>
      <w:pPr>
        <w:ind w:left="1440" w:hanging="1080"/>
      </w:pPr>
    </w:lvl>
    <w:lvl w:ilvl="2" w:tplc="1F625FD4">
      <w:start w:val="1"/>
      <w:numFmt w:val="decimal"/>
      <w:lvlText w:val="%3."/>
      <w:lvlJc w:val="left"/>
      <w:pPr>
        <w:ind w:left="2160" w:hanging="1980"/>
      </w:pPr>
    </w:lvl>
    <w:lvl w:ilvl="3" w:tplc="D6C26FBE">
      <w:start w:val="1"/>
      <w:numFmt w:val="decimal"/>
      <w:lvlText w:val="%4."/>
      <w:lvlJc w:val="left"/>
      <w:pPr>
        <w:ind w:left="2880" w:hanging="2520"/>
      </w:pPr>
    </w:lvl>
    <w:lvl w:ilvl="4" w:tplc="307A40AC">
      <w:start w:val="1"/>
      <w:numFmt w:val="decimal"/>
      <w:lvlText w:val="%5."/>
      <w:lvlJc w:val="left"/>
      <w:pPr>
        <w:ind w:left="3600" w:hanging="3240"/>
      </w:pPr>
    </w:lvl>
    <w:lvl w:ilvl="5" w:tplc="70EEDFB2">
      <w:start w:val="1"/>
      <w:numFmt w:val="decimal"/>
      <w:lvlText w:val="%6."/>
      <w:lvlJc w:val="left"/>
      <w:pPr>
        <w:ind w:left="4320" w:hanging="4140"/>
      </w:pPr>
    </w:lvl>
    <w:lvl w:ilvl="6" w:tplc="656C509A">
      <w:start w:val="1"/>
      <w:numFmt w:val="decimal"/>
      <w:lvlText w:val="%7."/>
      <w:lvlJc w:val="left"/>
      <w:pPr>
        <w:ind w:left="5040" w:hanging="4680"/>
      </w:pPr>
    </w:lvl>
    <w:lvl w:ilvl="7" w:tplc="BCEC3940">
      <w:start w:val="1"/>
      <w:numFmt w:val="decimal"/>
      <w:lvlText w:val="%8."/>
      <w:lvlJc w:val="left"/>
      <w:pPr>
        <w:ind w:left="5760" w:hanging="5400"/>
      </w:pPr>
    </w:lvl>
    <w:lvl w:ilvl="8" w:tplc="97CE4562">
      <w:start w:val="1"/>
      <w:numFmt w:val="decimal"/>
      <w:lvlText w:val="%9."/>
      <w:lvlJc w:val="left"/>
      <w:pPr>
        <w:ind w:left="6480" w:hanging="6300"/>
      </w:pPr>
    </w:lvl>
  </w:abstractNum>
  <w:num w:numId="1" w16cid:durableId="1421877011">
    <w:abstractNumId w:val="1"/>
  </w:num>
  <w:num w:numId="2" w16cid:durableId="829827844">
    <w:abstractNumId w:val="2"/>
  </w:num>
  <w:num w:numId="3" w16cid:durableId="1456025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EA3"/>
    <w:rsid w:val="001871D5"/>
    <w:rsid w:val="004E4EA3"/>
    <w:rsid w:val="00863316"/>
    <w:rsid w:val="00A65D1C"/>
    <w:rsid w:val="00FF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A3F81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pPr>
      <w:spacing w:after="300"/>
    </w:pPr>
    <w:rPr>
      <w:color w:val="17365D"/>
      <w:sz w:val="5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rPr>
      <w:i/>
      <w:color w:val="4F81BD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="Calibri Light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="Calibri Light" w:eastAsiaTheme="majorEastAsia" w:hAnsiTheme="majorHAnsi" w:cstheme="majorBidi"/>
      <w:sz w:val="18"/>
      <w:szCs w:val="18"/>
    </w:rPr>
  </w:style>
  <w:style w:type="table" w:styleId="20">
    <w:name w:val="Grid Table 2"/>
    <w:basedOn w:val="a1"/>
    <w:uiPriority w:val="47"/>
    <w:rsid w:val="004E4EA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Web">
    <w:name w:val="Normal (Web)"/>
    <w:basedOn w:val="a"/>
    <w:uiPriority w:val="99"/>
    <w:semiHidden/>
    <w:unhideWhenUsed/>
    <w:rsid w:val="004E4EA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List Paragraph"/>
    <w:basedOn w:val="a"/>
    <w:uiPriority w:val="34"/>
    <w:qFormat/>
    <w:rsid w:val="001871D5"/>
    <w:pPr>
      <w:ind w:leftChars="200" w:left="480"/>
    </w:pPr>
  </w:style>
  <w:style w:type="character" w:customStyle="1" w:styleId="cdk-visually-hidden">
    <w:name w:val="cdk-visually-hidden"/>
    <w:basedOn w:val="a0"/>
    <w:rsid w:val="00863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13</cp:revision>
  <cp:lastPrinted>2025-09-03T02:01:00Z</cp:lastPrinted>
  <dcterms:created xsi:type="dcterms:W3CDTF">2024-10-23T03:35:00Z</dcterms:created>
  <dcterms:modified xsi:type="dcterms:W3CDTF">2026-02-11T09:46:00Z</dcterms:modified>
</cp:coreProperties>
</file>